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78"/>
        <w:tblW w:w="10908" w:type="dxa"/>
        <w:tblLayout w:type="fixed"/>
        <w:tblLook w:val="0000"/>
      </w:tblPr>
      <w:tblGrid>
        <w:gridCol w:w="5688"/>
        <w:gridCol w:w="5220"/>
      </w:tblGrid>
      <w:tr w:rsidR="002B28FB">
        <w:tc>
          <w:tcPr>
            <w:tcW w:w="5688" w:type="dxa"/>
          </w:tcPr>
          <w:p w:rsidR="00A82B89" w:rsidRPr="005B29C3" w:rsidRDefault="002B28FB" w:rsidP="005B29C3">
            <w:pPr>
              <w:spacing w:line="280" w:lineRule="exact"/>
              <w:jc w:val="center"/>
              <w:rPr>
                <w:rFonts w:ascii="Arial" w:hAnsi="Arial" w:cs="Arial"/>
                <w:b/>
                <w:spacing w:val="26"/>
              </w:rPr>
            </w:pPr>
            <w:r w:rsidRPr="00E95200">
              <w:rPr>
                <w:rFonts w:ascii="Arial" w:hAnsi="Arial" w:cs="Arial"/>
              </w:rPr>
              <w:br w:type="page"/>
            </w:r>
            <w:r w:rsidR="00A82B89" w:rsidRPr="00E95200">
              <w:rPr>
                <w:rFonts w:ascii="Arial" w:hAnsi="Arial" w:cs="Arial"/>
                <w:b/>
                <w:spacing w:val="26"/>
              </w:rPr>
              <w:t>Министерст</w:t>
            </w:r>
            <w:r w:rsidR="00BE5241">
              <w:rPr>
                <w:rFonts w:ascii="Arial" w:hAnsi="Arial" w:cs="Arial"/>
                <w:b/>
                <w:spacing w:val="26"/>
              </w:rPr>
              <w:t xml:space="preserve">во по делам предпринимательства и </w:t>
            </w:r>
            <w:r w:rsidR="00A82B89" w:rsidRPr="00E95200">
              <w:rPr>
                <w:rFonts w:ascii="Arial" w:hAnsi="Arial" w:cs="Arial"/>
                <w:b/>
                <w:spacing w:val="26"/>
              </w:rPr>
              <w:t>развития туризма Р</w:t>
            </w:r>
            <w:r w:rsidR="00BE5241">
              <w:rPr>
                <w:rFonts w:ascii="Arial" w:hAnsi="Arial" w:cs="Arial"/>
                <w:b/>
                <w:spacing w:val="26"/>
              </w:rPr>
              <w:t xml:space="preserve">еспублики </w:t>
            </w:r>
            <w:r w:rsidR="00A82B89" w:rsidRPr="00E95200">
              <w:rPr>
                <w:rFonts w:ascii="Arial" w:hAnsi="Arial" w:cs="Arial"/>
                <w:b/>
                <w:spacing w:val="26"/>
              </w:rPr>
              <w:t>С</w:t>
            </w:r>
            <w:r w:rsidR="00BE5241">
              <w:rPr>
                <w:rFonts w:ascii="Arial" w:hAnsi="Arial" w:cs="Arial"/>
                <w:b/>
                <w:spacing w:val="26"/>
              </w:rPr>
              <w:t xml:space="preserve">аха </w:t>
            </w:r>
            <w:r w:rsidR="00A82B89" w:rsidRPr="00E95200">
              <w:rPr>
                <w:rFonts w:ascii="Arial" w:hAnsi="Arial" w:cs="Arial"/>
                <w:b/>
                <w:spacing w:val="26"/>
              </w:rPr>
              <w:t>(Я</w:t>
            </w:r>
            <w:r w:rsidR="00BE5241">
              <w:rPr>
                <w:rFonts w:ascii="Arial" w:hAnsi="Arial" w:cs="Arial"/>
                <w:b/>
                <w:spacing w:val="26"/>
              </w:rPr>
              <w:t>кутия</w:t>
            </w:r>
            <w:r w:rsidR="00A82B89" w:rsidRPr="00E95200">
              <w:rPr>
                <w:rFonts w:ascii="Arial" w:hAnsi="Arial" w:cs="Arial"/>
                <w:b/>
                <w:spacing w:val="26"/>
              </w:rPr>
              <w:t>)</w:t>
            </w:r>
          </w:p>
        </w:tc>
        <w:tc>
          <w:tcPr>
            <w:tcW w:w="5220" w:type="dxa"/>
          </w:tcPr>
          <w:p w:rsidR="00BE5241" w:rsidRDefault="002B28FB" w:rsidP="00A82B89">
            <w:pPr>
              <w:spacing w:line="280" w:lineRule="exact"/>
              <w:jc w:val="center"/>
              <w:rPr>
                <w:rFonts w:ascii="Arial" w:hAnsi="Arial" w:cs="Arial"/>
                <w:b/>
                <w:spacing w:val="26"/>
              </w:rPr>
            </w:pPr>
            <w:r w:rsidRPr="00A82B89">
              <w:rPr>
                <w:rFonts w:ascii="Arial" w:hAnsi="Arial" w:cs="Arial"/>
                <w:b/>
                <w:spacing w:val="26"/>
              </w:rPr>
              <w:t xml:space="preserve">    </w:t>
            </w:r>
            <w:r w:rsidR="00BE5241">
              <w:rPr>
                <w:rFonts w:ascii="Arial" w:hAnsi="Arial" w:cs="Arial"/>
                <w:b/>
                <w:spacing w:val="26"/>
              </w:rPr>
              <w:t xml:space="preserve">Торгово-промышленная </w:t>
            </w:r>
          </w:p>
          <w:p w:rsidR="00BE5241" w:rsidRDefault="00BE5241" w:rsidP="00A82B89">
            <w:pPr>
              <w:spacing w:line="280" w:lineRule="exact"/>
              <w:jc w:val="center"/>
              <w:rPr>
                <w:rFonts w:ascii="Arial" w:hAnsi="Arial" w:cs="Arial"/>
                <w:b/>
                <w:spacing w:val="26"/>
              </w:rPr>
            </w:pPr>
            <w:r>
              <w:rPr>
                <w:rFonts w:ascii="Arial" w:hAnsi="Arial" w:cs="Arial"/>
                <w:b/>
                <w:spacing w:val="26"/>
              </w:rPr>
              <w:t>палата</w:t>
            </w:r>
          </w:p>
          <w:p w:rsidR="002B28FB" w:rsidRPr="00A82B89" w:rsidRDefault="00A82B89" w:rsidP="00A82B89">
            <w:pPr>
              <w:spacing w:line="280" w:lineRule="exact"/>
              <w:jc w:val="center"/>
              <w:rPr>
                <w:rFonts w:ascii="Arial" w:hAnsi="Arial" w:cs="Arial"/>
                <w:b/>
                <w:spacing w:val="20"/>
              </w:rPr>
            </w:pPr>
            <w:r w:rsidRPr="00A82B89">
              <w:rPr>
                <w:rFonts w:ascii="Arial" w:hAnsi="Arial" w:cs="Arial"/>
                <w:b/>
                <w:spacing w:val="26"/>
              </w:rPr>
              <w:t xml:space="preserve"> Республики Саха (Якутия)</w:t>
            </w:r>
          </w:p>
        </w:tc>
      </w:tr>
    </w:tbl>
    <w:p w:rsidR="002B28FB" w:rsidRPr="00A82B89" w:rsidRDefault="002B28FB" w:rsidP="002B28FB">
      <w:pPr>
        <w:rPr>
          <w:color w:val="FFFFFF"/>
        </w:rPr>
      </w:pPr>
    </w:p>
    <w:p w:rsidR="002F7891" w:rsidRPr="00BA5D12" w:rsidRDefault="002B28FB" w:rsidP="002F7891">
      <w:pPr>
        <w:pStyle w:val="2"/>
        <w:spacing w:before="0"/>
        <w:ind w:left="0"/>
        <w:rPr>
          <w:rFonts w:ascii="Arial" w:hAnsi="Arial" w:cs="Arial"/>
          <w:color w:val="FFFFFF"/>
        </w:rPr>
      </w:pPr>
      <w:r w:rsidRPr="00BA5D12">
        <w:rPr>
          <w:rFonts w:ascii="Arial" w:hAnsi="Arial" w:cs="Arial"/>
          <w:color w:val="FFFFFF"/>
          <w:highlight w:val="darkBlue"/>
        </w:rPr>
        <w:t xml:space="preserve">ЗАЯВКА – ДОГОВОР НА УЧАСТИЕ В </w:t>
      </w:r>
      <w:r w:rsidR="00E95200" w:rsidRPr="00BA5D12">
        <w:rPr>
          <w:rFonts w:ascii="Arial" w:hAnsi="Arial" w:cs="Arial"/>
          <w:color w:val="FFFFFF"/>
          <w:highlight w:val="darkBlue"/>
        </w:rPr>
        <w:t>ВЫСТАВКЕ</w:t>
      </w:r>
      <w:r w:rsidR="00ED4B35">
        <w:rPr>
          <w:rFonts w:ascii="Arial" w:hAnsi="Arial" w:cs="Arial"/>
          <w:color w:val="FFFFFF"/>
          <w:highlight w:val="darkBlue"/>
        </w:rPr>
        <w:t xml:space="preserve"> «БИЗНЕСЭКСПО-2012»</w:t>
      </w:r>
      <w:r w:rsidRPr="00BA5D12">
        <w:rPr>
          <w:rFonts w:ascii="Arial" w:hAnsi="Arial" w:cs="Arial"/>
          <w:color w:val="FFFFFF"/>
          <w:highlight w:val="darkBlue"/>
        </w:rPr>
        <w:t xml:space="preserve"> </w:t>
      </w:r>
    </w:p>
    <w:p w:rsidR="002F7891" w:rsidRDefault="002F7891" w:rsidP="002F7891">
      <w:pPr>
        <w:pStyle w:val="2"/>
        <w:spacing w:before="0"/>
        <w:ind w:left="0"/>
      </w:pPr>
      <w:r>
        <w:t xml:space="preserve">г. Якутск, </w:t>
      </w:r>
      <w:r w:rsidR="00593C92">
        <w:t>3</w:t>
      </w:r>
      <w:r w:rsidR="0090540C">
        <w:t>-</w:t>
      </w:r>
      <w:r w:rsidR="00593C92">
        <w:t>4</w:t>
      </w:r>
      <w:r w:rsidR="00BE5241">
        <w:t xml:space="preserve"> </w:t>
      </w:r>
      <w:r w:rsidR="008D0B05">
        <w:t xml:space="preserve">октября </w:t>
      </w:r>
      <w:r>
        <w:t>201</w:t>
      </w:r>
      <w:r w:rsidR="008D0B05">
        <w:t>2</w:t>
      </w:r>
      <w:r>
        <w:t xml:space="preserve"> года</w:t>
      </w:r>
    </w:p>
    <w:p w:rsidR="002F7891" w:rsidRDefault="00025492" w:rsidP="002F7891">
      <w:pPr>
        <w:pStyle w:val="2"/>
        <w:spacing w:before="0"/>
        <w:ind w:left="0"/>
      </w:pPr>
      <w:r>
        <w:t>Дворец спорта</w:t>
      </w:r>
      <w:r w:rsidR="008C4C46">
        <w:t xml:space="preserve"> «50 лет Победы»</w:t>
      </w:r>
    </w:p>
    <w:p w:rsidR="002F7891" w:rsidRPr="002F7891" w:rsidRDefault="002F7891" w:rsidP="002F7891">
      <w:pPr>
        <w:jc w:val="center"/>
      </w:pPr>
    </w:p>
    <w:p w:rsidR="002B28FB" w:rsidRPr="002F7891" w:rsidRDefault="002B28FB" w:rsidP="002F7891">
      <w:pPr>
        <w:pStyle w:val="2"/>
        <w:spacing w:before="0"/>
        <w:ind w:left="0"/>
        <w:rPr>
          <w:color w:val="FFFFFF"/>
        </w:rPr>
      </w:pPr>
      <w:r w:rsidRPr="002F7891">
        <w:rPr>
          <w:rFonts w:ascii="Arial" w:hAnsi="Arial" w:cs="Arial"/>
          <w:color w:val="FFFFFF"/>
          <w:sz w:val="20"/>
          <w:szCs w:val="20"/>
          <w:highlight w:val="darkBlue"/>
        </w:rPr>
        <w:t xml:space="preserve">Срок представления заявки: до </w:t>
      </w:r>
      <w:r w:rsidR="008D0B05">
        <w:rPr>
          <w:rFonts w:ascii="Arial" w:hAnsi="Arial" w:cs="Arial"/>
          <w:color w:val="FFFFFF"/>
          <w:sz w:val="20"/>
          <w:szCs w:val="20"/>
          <w:highlight w:val="darkBlue"/>
        </w:rPr>
        <w:t>25 октября</w:t>
      </w:r>
      <w:r w:rsidRPr="002F7891">
        <w:rPr>
          <w:rFonts w:ascii="Arial" w:hAnsi="Arial" w:cs="Arial"/>
          <w:color w:val="FFFFFF"/>
          <w:sz w:val="20"/>
          <w:szCs w:val="20"/>
          <w:highlight w:val="darkBlue"/>
        </w:rPr>
        <w:t xml:space="preserve"> 201</w:t>
      </w:r>
      <w:r w:rsidR="008D0B05">
        <w:rPr>
          <w:rFonts w:ascii="Arial" w:hAnsi="Arial" w:cs="Arial"/>
          <w:color w:val="FFFFFF"/>
          <w:sz w:val="20"/>
          <w:szCs w:val="20"/>
          <w:highlight w:val="darkBlue"/>
        </w:rPr>
        <w:t>2</w:t>
      </w:r>
      <w:r w:rsidRPr="002F7891">
        <w:rPr>
          <w:rFonts w:ascii="Arial" w:hAnsi="Arial" w:cs="Arial"/>
          <w:color w:val="FFFFFF"/>
          <w:sz w:val="20"/>
          <w:szCs w:val="20"/>
          <w:highlight w:val="darkBlue"/>
        </w:rPr>
        <w:t xml:space="preserve"> г</w:t>
      </w:r>
      <w:r w:rsidR="000D36DB">
        <w:rPr>
          <w:rFonts w:ascii="Arial" w:hAnsi="Arial" w:cs="Arial"/>
          <w:color w:val="FFFFFF"/>
          <w:sz w:val="20"/>
          <w:szCs w:val="20"/>
          <w:highlight w:val="darkBlue"/>
        </w:rPr>
        <w:t xml:space="preserve">. (по факсу или </w:t>
      </w:r>
      <w:proofErr w:type="spellStart"/>
      <w:r w:rsidR="000D36DB">
        <w:rPr>
          <w:rFonts w:ascii="Arial" w:hAnsi="Arial" w:cs="Arial"/>
          <w:color w:val="FFFFFF"/>
          <w:sz w:val="20"/>
          <w:szCs w:val="20"/>
          <w:highlight w:val="darkBlue"/>
        </w:rPr>
        <w:t>e-mail</w:t>
      </w:r>
      <w:proofErr w:type="spellEnd"/>
      <w:r w:rsidR="000D36DB">
        <w:rPr>
          <w:rFonts w:ascii="Arial" w:hAnsi="Arial" w:cs="Arial"/>
          <w:color w:val="FFFFFF"/>
          <w:sz w:val="20"/>
          <w:szCs w:val="20"/>
          <w:highlight w:val="darkBlue"/>
        </w:rPr>
        <w:t>)</w:t>
      </w:r>
      <w:r w:rsidRPr="002F7891">
        <w:rPr>
          <w:rFonts w:ascii="Arial" w:hAnsi="Arial" w:cs="Arial"/>
          <w:color w:val="FFFFFF"/>
          <w:sz w:val="20"/>
          <w:szCs w:val="20"/>
          <w:highlight w:val="darkBlue"/>
        </w:rPr>
        <w:t>.</w:t>
      </w:r>
    </w:p>
    <w:tbl>
      <w:tblPr>
        <w:tblW w:w="108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0"/>
      </w:tblGrid>
      <w:tr w:rsidR="002B28FB" w:rsidRPr="00C95B7D"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8FB" w:rsidRPr="000C6B8A" w:rsidRDefault="009C3BAA" w:rsidP="002B434B">
            <w:pPr>
              <w:pStyle w:val="main"/>
              <w:tabs>
                <w:tab w:val="num" w:pos="0"/>
              </w:tabs>
              <w:ind w:firstLine="0"/>
              <w:rPr>
                <w:rFonts w:ascii="Arial" w:hAnsi="Arial" w:cs="Arial"/>
                <w:bCs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Организатор</w:t>
            </w:r>
            <w:r w:rsidR="002B28FB" w:rsidRPr="000C6B8A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E95200" w:rsidRPr="000C6B8A">
              <w:rPr>
                <w:rFonts w:ascii="Arial" w:hAnsi="Arial" w:cs="Arial"/>
                <w:bCs/>
                <w:sz w:val="20"/>
                <w:szCs w:val="20"/>
              </w:rPr>
              <w:t>Министерство по делам предпринимательства</w:t>
            </w:r>
            <w:r w:rsidR="00BE5241">
              <w:rPr>
                <w:rFonts w:ascii="Arial" w:hAnsi="Arial" w:cs="Arial"/>
                <w:bCs/>
                <w:sz w:val="20"/>
                <w:szCs w:val="20"/>
              </w:rPr>
              <w:t xml:space="preserve"> и</w:t>
            </w:r>
            <w:r w:rsidR="00E95200" w:rsidRPr="000C6B8A">
              <w:rPr>
                <w:rFonts w:ascii="Arial" w:hAnsi="Arial" w:cs="Arial"/>
                <w:bCs/>
                <w:sz w:val="20"/>
                <w:szCs w:val="20"/>
              </w:rPr>
              <w:t xml:space="preserve"> развития туризма Республики Саха (Якутия</w:t>
            </w:r>
            <w:r w:rsidR="00BE5241">
              <w:rPr>
                <w:rFonts w:ascii="Arial" w:hAnsi="Arial" w:cs="Arial"/>
                <w:bCs/>
                <w:sz w:val="20"/>
                <w:szCs w:val="20"/>
              </w:rPr>
              <w:t xml:space="preserve">), Торгово-промышленная палата </w:t>
            </w:r>
            <w:r w:rsidR="00BE5241" w:rsidRPr="000C6B8A">
              <w:rPr>
                <w:rFonts w:ascii="Arial" w:hAnsi="Arial" w:cs="Arial"/>
                <w:bCs/>
                <w:sz w:val="20"/>
                <w:szCs w:val="20"/>
              </w:rPr>
              <w:t>Республики Саха (Якутия</w:t>
            </w:r>
            <w:r w:rsidR="00956F8B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  <w:p w:rsidR="002B28FB" w:rsidRPr="000C6B8A" w:rsidRDefault="002B28FB" w:rsidP="00956F8B">
            <w:pPr>
              <w:pStyle w:val="main"/>
              <w:tabs>
                <w:tab w:val="num" w:pos="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0C6B8A">
              <w:rPr>
                <w:rFonts w:ascii="Arial" w:hAnsi="Arial" w:cs="Arial"/>
                <w:b/>
                <w:sz w:val="20"/>
                <w:szCs w:val="20"/>
              </w:rPr>
              <w:t xml:space="preserve">Адрес для корреспонденции: </w:t>
            </w:r>
            <w:smartTag w:uri="urn:schemas-microsoft-com:office:smarttags" w:element="metricconverter">
              <w:smartTagPr>
                <w:attr w:name="ProductID" w:val="677000, г"/>
              </w:smartTagPr>
              <w:r w:rsidR="00E95200" w:rsidRPr="000C6B8A">
                <w:rPr>
                  <w:rFonts w:ascii="Arial" w:hAnsi="Arial" w:cs="Arial"/>
                  <w:sz w:val="20"/>
                  <w:szCs w:val="20"/>
                </w:rPr>
                <w:t>677000</w:t>
              </w:r>
              <w:r w:rsidRPr="000C6B8A">
                <w:rPr>
                  <w:rFonts w:ascii="Arial" w:hAnsi="Arial" w:cs="Arial"/>
                  <w:sz w:val="20"/>
                  <w:szCs w:val="20"/>
                </w:rPr>
                <w:t xml:space="preserve">, </w:t>
              </w:r>
              <w:r w:rsidR="00E95200" w:rsidRPr="000C6B8A">
                <w:rPr>
                  <w:rFonts w:ascii="Arial" w:hAnsi="Arial" w:cs="Arial"/>
                  <w:sz w:val="20"/>
                  <w:szCs w:val="20"/>
                </w:rPr>
                <w:t>г</w:t>
              </w:r>
            </w:smartTag>
            <w:r w:rsidR="00E95200" w:rsidRPr="000C6B8A">
              <w:rPr>
                <w:rFonts w:ascii="Arial" w:hAnsi="Arial" w:cs="Arial"/>
                <w:sz w:val="20"/>
                <w:szCs w:val="20"/>
              </w:rPr>
              <w:t>. Якутск</w:t>
            </w:r>
            <w:r w:rsidRPr="000C6B8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956F8B">
              <w:rPr>
                <w:rFonts w:ascii="Arial" w:hAnsi="Arial" w:cs="Arial"/>
                <w:sz w:val="20"/>
                <w:szCs w:val="20"/>
              </w:rPr>
              <w:t xml:space="preserve">пер. Энергетиков, 2а, </w:t>
            </w:r>
            <w:proofErr w:type="spellStart"/>
            <w:r w:rsidR="00956F8B">
              <w:rPr>
                <w:rFonts w:ascii="Arial" w:hAnsi="Arial" w:cs="Arial"/>
                <w:sz w:val="20"/>
                <w:szCs w:val="20"/>
              </w:rPr>
              <w:t>оф</w:t>
            </w:r>
            <w:proofErr w:type="spellEnd"/>
            <w:r w:rsidR="00956F8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8D0B05">
              <w:rPr>
                <w:rFonts w:ascii="Arial" w:hAnsi="Arial" w:cs="Arial"/>
                <w:sz w:val="20"/>
                <w:szCs w:val="20"/>
              </w:rPr>
              <w:t>14 ГБУ «Центр поддержки предпринимательства Р</w:t>
            </w:r>
            <w:proofErr w:type="gramStart"/>
            <w:r w:rsidR="008D0B05">
              <w:rPr>
                <w:rFonts w:ascii="Arial" w:hAnsi="Arial" w:cs="Arial"/>
                <w:sz w:val="20"/>
                <w:szCs w:val="20"/>
              </w:rPr>
              <w:t>С(</w:t>
            </w:r>
            <w:proofErr w:type="gramEnd"/>
            <w:r w:rsidR="008D0B05">
              <w:rPr>
                <w:rFonts w:ascii="Arial" w:hAnsi="Arial" w:cs="Arial"/>
                <w:sz w:val="20"/>
                <w:szCs w:val="20"/>
              </w:rPr>
              <w:t>Я)</w:t>
            </w:r>
            <w:r w:rsidR="00956F8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ED4B35" w:rsidRDefault="00E95200" w:rsidP="00956F8B">
            <w:pPr>
              <w:pStyle w:val="main"/>
              <w:tabs>
                <w:tab w:val="num" w:pos="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0C6B8A">
              <w:rPr>
                <w:rFonts w:ascii="Arial" w:hAnsi="Arial" w:cs="Arial"/>
                <w:b/>
                <w:sz w:val="20"/>
                <w:szCs w:val="20"/>
              </w:rPr>
              <w:t xml:space="preserve">Тел.: </w:t>
            </w:r>
            <w:r w:rsidRPr="000C6B8A">
              <w:rPr>
                <w:rFonts w:ascii="Arial" w:hAnsi="Arial" w:cs="Arial"/>
                <w:sz w:val="20"/>
                <w:szCs w:val="20"/>
              </w:rPr>
              <w:t xml:space="preserve">(4112) </w:t>
            </w:r>
            <w:r w:rsidR="00956F8B">
              <w:rPr>
                <w:rFonts w:ascii="Arial" w:hAnsi="Arial" w:cs="Arial"/>
                <w:sz w:val="20"/>
                <w:szCs w:val="20"/>
              </w:rPr>
              <w:t>21-0</w:t>
            </w:r>
            <w:r w:rsidR="00ED4B35">
              <w:rPr>
                <w:rFonts w:ascii="Arial" w:hAnsi="Arial" w:cs="Arial"/>
                <w:sz w:val="20"/>
                <w:szCs w:val="20"/>
              </w:rPr>
              <w:t>8</w:t>
            </w:r>
            <w:r w:rsidR="00956F8B">
              <w:rPr>
                <w:rFonts w:ascii="Arial" w:hAnsi="Arial" w:cs="Arial"/>
                <w:sz w:val="20"/>
                <w:szCs w:val="20"/>
              </w:rPr>
              <w:t>-</w:t>
            </w:r>
            <w:r w:rsidR="00ED4B35">
              <w:rPr>
                <w:rFonts w:ascii="Arial" w:hAnsi="Arial" w:cs="Arial"/>
                <w:sz w:val="20"/>
                <w:szCs w:val="20"/>
              </w:rPr>
              <w:t>74</w:t>
            </w:r>
            <w:r w:rsidR="00956F8B">
              <w:rPr>
                <w:rFonts w:ascii="Arial" w:hAnsi="Arial" w:cs="Arial"/>
                <w:sz w:val="20"/>
                <w:szCs w:val="20"/>
              </w:rPr>
              <w:t>, 8-92</w:t>
            </w:r>
            <w:r w:rsidR="00ED4B35">
              <w:rPr>
                <w:rFonts w:ascii="Arial" w:hAnsi="Arial" w:cs="Arial"/>
                <w:sz w:val="20"/>
                <w:szCs w:val="20"/>
              </w:rPr>
              <w:t>4</w:t>
            </w:r>
            <w:r w:rsidR="00956F8B">
              <w:rPr>
                <w:rFonts w:ascii="Arial" w:hAnsi="Arial" w:cs="Arial"/>
                <w:sz w:val="20"/>
                <w:szCs w:val="20"/>
              </w:rPr>
              <w:t>-</w:t>
            </w:r>
            <w:r w:rsidR="00ED4B35">
              <w:rPr>
                <w:rFonts w:ascii="Arial" w:hAnsi="Arial" w:cs="Arial"/>
                <w:sz w:val="20"/>
                <w:szCs w:val="20"/>
              </w:rPr>
              <w:t>873-36-05</w:t>
            </w:r>
          </w:p>
          <w:p w:rsidR="000D36DB" w:rsidRPr="00C95B7D" w:rsidRDefault="00E95200" w:rsidP="000D36DB">
            <w:pPr>
              <w:pStyle w:val="main"/>
              <w:tabs>
                <w:tab w:val="num" w:pos="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0C6B8A">
              <w:rPr>
                <w:rFonts w:ascii="Arial" w:hAnsi="Arial" w:cs="Arial"/>
                <w:b/>
                <w:sz w:val="20"/>
                <w:szCs w:val="20"/>
              </w:rPr>
              <w:t>Факс</w:t>
            </w:r>
            <w:r w:rsidRPr="00C95B7D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C95B7D">
              <w:rPr>
                <w:rFonts w:ascii="Arial" w:hAnsi="Arial" w:cs="Arial"/>
                <w:sz w:val="20"/>
                <w:szCs w:val="20"/>
              </w:rPr>
              <w:t xml:space="preserve">(4112) </w:t>
            </w:r>
            <w:r w:rsidR="00956F8B" w:rsidRPr="00C95B7D">
              <w:rPr>
                <w:rFonts w:ascii="Arial" w:hAnsi="Arial" w:cs="Arial"/>
                <w:sz w:val="20"/>
                <w:szCs w:val="20"/>
              </w:rPr>
              <w:t>21-0</w:t>
            </w:r>
            <w:r w:rsidR="00ED4B35" w:rsidRPr="00C95B7D">
              <w:rPr>
                <w:rFonts w:ascii="Arial" w:hAnsi="Arial" w:cs="Arial"/>
                <w:sz w:val="20"/>
                <w:szCs w:val="20"/>
              </w:rPr>
              <w:t>8</w:t>
            </w:r>
            <w:r w:rsidR="00956F8B" w:rsidRPr="00C95B7D">
              <w:rPr>
                <w:rFonts w:ascii="Arial" w:hAnsi="Arial" w:cs="Arial"/>
                <w:sz w:val="20"/>
                <w:szCs w:val="20"/>
              </w:rPr>
              <w:t>-</w:t>
            </w:r>
            <w:r w:rsidR="00ED4B35" w:rsidRPr="00C95B7D">
              <w:rPr>
                <w:rFonts w:ascii="Arial" w:hAnsi="Arial" w:cs="Arial"/>
                <w:sz w:val="20"/>
                <w:szCs w:val="20"/>
              </w:rPr>
              <w:t>69</w:t>
            </w:r>
            <w:r w:rsidRPr="00C95B7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C6B8A" w:rsidRPr="00C95B7D" w:rsidRDefault="000C6B8A" w:rsidP="000D36DB">
            <w:pPr>
              <w:pStyle w:val="main"/>
              <w:tabs>
                <w:tab w:val="num" w:pos="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956F8B">
              <w:rPr>
                <w:rFonts w:ascii="Arial" w:hAnsi="Arial" w:cs="Arial"/>
                <w:b/>
                <w:sz w:val="20"/>
                <w:szCs w:val="20"/>
                <w:lang w:val="it-IT"/>
              </w:rPr>
              <w:t>E-mail:</w:t>
            </w:r>
            <w:r w:rsidRPr="00956F8B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hyperlink r:id="rId6" w:history="1">
              <w:r w:rsidR="00C95B7D" w:rsidRPr="008F1969">
                <w:rPr>
                  <w:rStyle w:val="a4"/>
                  <w:rFonts w:ascii="Arial" w:hAnsi="Arial" w:cs="Arial"/>
                  <w:sz w:val="20"/>
                  <w:szCs w:val="20"/>
                  <w:lang w:val="en-US"/>
                </w:rPr>
                <w:t>aucpp</w:t>
              </w:r>
              <w:r w:rsidR="00C95B7D" w:rsidRPr="008F1969">
                <w:rPr>
                  <w:rStyle w:val="a4"/>
                  <w:rFonts w:ascii="Arial" w:hAnsi="Arial" w:cs="Arial"/>
                  <w:sz w:val="20"/>
                  <w:szCs w:val="20"/>
                  <w:lang w:val="it-IT"/>
                </w:rPr>
                <w:t>@b14.ru</w:t>
              </w:r>
            </w:hyperlink>
            <w:r w:rsidR="00C95B7D" w:rsidRPr="00C95B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5B7D">
              <w:rPr>
                <w:rFonts w:ascii="Arial" w:hAnsi="Arial" w:cs="Arial"/>
                <w:sz w:val="20"/>
                <w:szCs w:val="20"/>
              </w:rPr>
              <w:t>с пометкой «</w:t>
            </w:r>
            <w:proofErr w:type="spellStart"/>
            <w:r w:rsidR="00C95B7D">
              <w:rPr>
                <w:rFonts w:ascii="Arial" w:hAnsi="Arial" w:cs="Arial"/>
                <w:sz w:val="20"/>
                <w:szCs w:val="20"/>
              </w:rPr>
              <w:t>Бизнес-экспо</w:t>
            </w:r>
            <w:proofErr w:type="spellEnd"/>
            <w:r w:rsidR="00C95B7D">
              <w:rPr>
                <w:rFonts w:ascii="Arial" w:hAnsi="Arial" w:cs="Arial"/>
                <w:sz w:val="20"/>
                <w:szCs w:val="20"/>
              </w:rPr>
              <w:t>»</w:t>
            </w:r>
          </w:p>
        </w:tc>
      </w:tr>
    </w:tbl>
    <w:p w:rsidR="002B28FB" w:rsidRPr="00956F8B" w:rsidRDefault="002B28FB" w:rsidP="002B28FB">
      <w:pPr>
        <w:ind w:right="153"/>
        <w:jc w:val="right"/>
        <w:rPr>
          <w:rFonts w:ascii="Arial" w:hAnsi="Arial" w:cs="Arial"/>
          <w:b/>
          <w:lang w:val="it-IT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134"/>
        <w:gridCol w:w="5387"/>
        <w:gridCol w:w="2659"/>
        <w:gridCol w:w="1620"/>
      </w:tblGrid>
      <w:tr w:rsidR="002B28FB">
        <w:tc>
          <w:tcPr>
            <w:tcW w:w="1134" w:type="dxa"/>
            <w:vAlign w:val="bottom"/>
          </w:tcPr>
          <w:p w:rsidR="002B28FB" w:rsidRDefault="002B28FB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Участник</w:t>
            </w:r>
          </w:p>
        </w:tc>
        <w:tc>
          <w:tcPr>
            <w:tcW w:w="5387" w:type="dxa"/>
            <w:tcBorders>
              <w:bottom w:val="single" w:sz="6" w:space="0" w:color="333399"/>
            </w:tcBorders>
            <w:vAlign w:val="bottom"/>
          </w:tcPr>
          <w:p w:rsidR="002B28FB" w:rsidRDefault="002B28FB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right w:val="single" w:sz="6" w:space="0" w:color="333399"/>
            </w:tcBorders>
            <w:vAlign w:val="bottom"/>
          </w:tcPr>
          <w:p w:rsidR="002B28FB" w:rsidRDefault="002B28FB" w:rsidP="002B434B">
            <w:pPr>
              <w:tabs>
                <w:tab w:val="left" w:pos="2410"/>
                <w:tab w:val="left" w:leader="underscore" w:pos="10325"/>
              </w:tabs>
              <w:ind w:left="31" w:hanging="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Регистрационный №</w:t>
            </w:r>
          </w:p>
        </w:tc>
        <w:tc>
          <w:tcPr>
            <w:tcW w:w="1620" w:type="dxa"/>
            <w:tcBorders>
              <w:top w:val="single" w:sz="6" w:space="0" w:color="333399"/>
              <w:left w:val="single" w:sz="6" w:space="0" w:color="333399"/>
              <w:right w:val="single" w:sz="6" w:space="0" w:color="333399"/>
            </w:tcBorders>
            <w:vAlign w:val="bottom"/>
          </w:tcPr>
          <w:p w:rsidR="002B28FB" w:rsidRDefault="002B28FB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</w:rPr>
            </w:pPr>
          </w:p>
        </w:tc>
      </w:tr>
      <w:tr w:rsidR="00306AEF">
        <w:tc>
          <w:tcPr>
            <w:tcW w:w="1134" w:type="dxa"/>
            <w:vAlign w:val="bottom"/>
          </w:tcPr>
          <w:p w:rsidR="00306AEF" w:rsidRDefault="00306AEF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87" w:type="dxa"/>
            <w:tcBorders>
              <w:bottom w:val="single" w:sz="6" w:space="0" w:color="333399"/>
            </w:tcBorders>
            <w:vAlign w:val="bottom"/>
          </w:tcPr>
          <w:p w:rsidR="00306AEF" w:rsidRDefault="00306AEF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right w:val="single" w:sz="6" w:space="0" w:color="333399"/>
            </w:tcBorders>
            <w:vAlign w:val="bottom"/>
          </w:tcPr>
          <w:p w:rsidR="00306AEF" w:rsidRDefault="00306AEF" w:rsidP="002B434B">
            <w:pPr>
              <w:tabs>
                <w:tab w:val="left" w:pos="2410"/>
                <w:tab w:val="left" w:leader="underscore" w:pos="10325"/>
              </w:tabs>
              <w:ind w:left="31" w:hanging="31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left w:val="single" w:sz="6" w:space="0" w:color="333399"/>
              <w:right w:val="single" w:sz="6" w:space="0" w:color="333399"/>
            </w:tcBorders>
            <w:vAlign w:val="bottom"/>
          </w:tcPr>
          <w:p w:rsidR="00306AEF" w:rsidRDefault="00306AEF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</w:rPr>
            </w:pPr>
          </w:p>
        </w:tc>
      </w:tr>
      <w:tr w:rsidR="002B28FB">
        <w:tc>
          <w:tcPr>
            <w:tcW w:w="1134" w:type="dxa"/>
            <w:vAlign w:val="bottom"/>
          </w:tcPr>
          <w:p w:rsidR="002B28FB" w:rsidRDefault="002B28FB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87" w:type="dxa"/>
            <w:tcBorders>
              <w:top w:val="single" w:sz="6" w:space="0" w:color="333399"/>
              <w:left w:val="nil"/>
              <w:bottom w:val="single" w:sz="6" w:space="0" w:color="333399"/>
              <w:right w:val="nil"/>
            </w:tcBorders>
            <w:vAlign w:val="bottom"/>
          </w:tcPr>
          <w:p w:rsidR="002B28FB" w:rsidRDefault="002B28FB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right w:val="single" w:sz="6" w:space="0" w:color="333399"/>
            </w:tcBorders>
            <w:vAlign w:val="bottom"/>
          </w:tcPr>
          <w:p w:rsidR="002B28FB" w:rsidRDefault="002B28FB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single" w:sz="6" w:space="0" w:color="333399"/>
              <w:bottom w:val="single" w:sz="6" w:space="0" w:color="333399"/>
              <w:right w:val="single" w:sz="6" w:space="0" w:color="333399"/>
            </w:tcBorders>
            <w:vAlign w:val="bottom"/>
          </w:tcPr>
          <w:p w:rsidR="002B28FB" w:rsidRDefault="002B28FB" w:rsidP="002B434B">
            <w:pPr>
              <w:tabs>
                <w:tab w:val="left" w:pos="2410"/>
                <w:tab w:val="left" w:leader="underscore" w:pos="10325"/>
              </w:tabs>
              <w:rPr>
                <w:rFonts w:ascii="Arial" w:hAnsi="Arial" w:cs="Arial"/>
              </w:rPr>
            </w:pPr>
          </w:p>
        </w:tc>
      </w:tr>
    </w:tbl>
    <w:p w:rsidR="002B28FB" w:rsidRDefault="002B28FB" w:rsidP="002B28FB">
      <w:pPr>
        <w:tabs>
          <w:tab w:val="left" w:pos="2033"/>
        </w:tabs>
        <w:ind w:left="1378"/>
        <w:rPr>
          <w:rFonts w:ascii="Arial" w:hAnsi="Arial" w:cs="Arial"/>
          <w:i/>
          <w:sz w:val="16"/>
        </w:rPr>
      </w:pPr>
      <w:r>
        <w:rPr>
          <w:rFonts w:ascii="Arial" w:hAnsi="Arial" w:cs="Arial"/>
          <w:i/>
          <w:iCs/>
          <w:sz w:val="16"/>
        </w:rPr>
        <w:t>(полное наименование организации)</w:t>
      </w:r>
      <w:r>
        <w:rPr>
          <w:rFonts w:ascii="Arial" w:hAnsi="Arial" w:cs="Arial"/>
          <w:sz w:val="16"/>
        </w:rPr>
        <w:t xml:space="preserve"> </w:t>
      </w:r>
      <w:r w:rsidR="000C6B8A">
        <w:rPr>
          <w:rFonts w:ascii="Arial" w:hAnsi="Arial" w:cs="Arial"/>
          <w:sz w:val="16"/>
        </w:rPr>
        <w:t xml:space="preserve">                             </w:t>
      </w:r>
      <w:r w:rsidR="000C6B8A">
        <w:rPr>
          <w:rFonts w:ascii="Arial" w:hAnsi="Arial" w:cs="Arial"/>
          <w:sz w:val="16"/>
        </w:rPr>
        <w:tab/>
      </w:r>
      <w:r w:rsidR="000C6B8A">
        <w:rPr>
          <w:rFonts w:ascii="Arial" w:hAnsi="Arial" w:cs="Arial"/>
          <w:sz w:val="16"/>
        </w:rPr>
        <w:tab/>
        <w:t xml:space="preserve">    </w:t>
      </w:r>
      <w:r w:rsidR="00306AEF">
        <w:rPr>
          <w:rFonts w:ascii="Arial" w:hAnsi="Arial" w:cs="Arial"/>
          <w:sz w:val="16"/>
        </w:rPr>
        <w:tab/>
      </w:r>
      <w:r w:rsidR="00306AEF">
        <w:rPr>
          <w:rFonts w:ascii="Arial" w:hAnsi="Arial" w:cs="Arial"/>
          <w:sz w:val="16"/>
        </w:rPr>
        <w:tab/>
        <w:t xml:space="preserve">       </w:t>
      </w:r>
      <w:r>
        <w:rPr>
          <w:rFonts w:ascii="Arial" w:hAnsi="Arial" w:cs="Arial"/>
          <w:sz w:val="16"/>
        </w:rPr>
        <w:t>(</w:t>
      </w:r>
      <w:r>
        <w:rPr>
          <w:rFonts w:ascii="Arial" w:hAnsi="Arial" w:cs="Arial"/>
          <w:i/>
          <w:sz w:val="16"/>
        </w:rPr>
        <w:t>заполняет</w:t>
      </w:r>
      <w:r w:rsidR="000C6B8A">
        <w:rPr>
          <w:rFonts w:ascii="Arial" w:hAnsi="Arial" w:cs="Arial"/>
          <w:i/>
          <w:sz w:val="16"/>
        </w:rPr>
        <w:t xml:space="preserve">ся </w:t>
      </w:r>
      <w:r w:rsidR="00306AEF">
        <w:rPr>
          <w:rFonts w:ascii="Arial" w:hAnsi="Arial" w:cs="Arial"/>
          <w:i/>
          <w:sz w:val="16"/>
        </w:rPr>
        <w:t>Организатором</w:t>
      </w:r>
      <w:r>
        <w:rPr>
          <w:rFonts w:ascii="Arial" w:hAnsi="Arial" w:cs="Arial"/>
          <w:i/>
          <w:sz w:val="16"/>
        </w:rPr>
        <w:t>)</w:t>
      </w:r>
    </w:p>
    <w:p w:rsidR="002B28FB" w:rsidRDefault="002B28FB" w:rsidP="002B28FB">
      <w:pPr>
        <w:tabs>
          <w:tab w:val="left" w:pos="2033"/>
        </w:tabs>
        <w:ind w:left="1378"/>
        <w:rPr>
          <w:rFonts w:ascii="Arial" w:hAnsi="Arial" w:cs="Arial"/>
          <w:sz w:val="16"/>
        </w:rPr>
      </w:pPr>
    </w:p>
    <w:tbl>
      <w:tblPr>
        <w:tblW w:w="10800" w:type="dxa"/>
        <w:tblInd w:w="108" w:type="dxa"/>
        <w:tblLayout w:type="fixed"/>
        <w:tblLook w:val="0000"/>
      </w:tblPr>
      <w:tblGrid>
        <w:gridCol w:w="2409"/>
        <w:gridCol w:w="8391"/>
      </w:tblGrid>
      <w:tr w:rsidR="00306AEF">
        <w:trPr>
          <w:cantSplit/>
        </w:trPr>
        <w:tc>
          <w:tcPr>
            <w:tcW w:w="2409" w:type="dxa"/>
            <w:vAlign w:val="bottom"/>
          </w:tcPr>
          <w:p w:rsidR="00306AEF" w:rsidRPr="000C6B8A" w:rsidRDefault="00306AEF" w:rsidP="002B434B">
            <w:pPr>
              <w:rPr>
                <w:rFonts w:ascii="Arial" w:hAnsi="Arial" w:cs="Arial"/>
              </w:rPr>
            </w:pPr>
            <w:r w:rsidRPr="000C6B8A">
              <w:rPr>
                <w:rFonts w:ascii="Arial" w:hAnsi="Arial" w:cs="Arial"/>
              </w:rPr>
              <w:t>Юридический адрес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8391" w:type="dxa"/>
            <w:tcBorders>
              <w:top w:val="nil"/>
              <w:left w:val="nil"/>
              <w:bottom w:val="single" w:sz="6" w:space="0" w:color="333399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  <w:u w:val="single"/>
              </w:rPr>
            </w:pPr>
          </w:p>
        </w:tc>
      </w:tr>
      <w:tr w:rsidR="00306AEF">
        <w:trPr>
          <w:cantSplit/>
        </w:trPr>
        <w:tc>
          <w:tcPr>
            <w:tcW w:w="2409" w:type="dxa"/>
            <w:vAlign w:val="bottom"/>
          </w:tcPr>
          <w:p w:rsidR="00306AEF" w:rsidRPr="000C6B8A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8391" w:type="dxa"/>
            <w:tcBorders>
              <w:top w:val="single" w:sz="6" w:space="0" w:color="333399"/>
              <w:left w:val="nil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  <w:u w:val="single"/>
              </w:rPr>
            </w:pPr>
          </w:p>
        </w:tc>
      </w:tr>
      <w:tr w:rsidR="00306AEF">
        <w:trPr>
          <w:cantSplit/>
        </w:trPr>
        <w:tc>
          <w:tcPr>
            <w:tcW w:w="2409" w:type="dxa"/>
            <w:vAlign w:val="bottom"/>
          </w:tcPr>
          <w:p w:rsidR="00306AEF" w:rsidRPr="000C6B8A" w:rsidRDefault="00306AEF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для переписки:</w:t>
            </w:r>
          </w:p>
        </w:tc>
        <w:tc>
          <w:tcPr>
            <w:tcW w:w="8391" w:type="dxa"/>
            <w:tcBorders>
              <w:top w:val="nil"/>
              <w:left w:val="nil"/>
              <w:bottom w:val="single" w:sz="6" w:space="0" w:color="333399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  <w:u w:val="single"/>
              </w:rPr>
            </w:pPr>
          </w:p>
        </w:tc>
      </w:tr>
      <w:tr w:rsidR="00306AEF">
        <w:trPr>
          <w:cantSplit/>
        </w:trPr>
        <w:tc>
          <w:tcPr>
            <w:tcW w:w="2409" w:type="dxa"/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8391" w:type="dxa"/>
            <w:tcBorders>
              <w:top w:val="single" w:sz="6" w:space="0" w:color="333399"/>
              <w:left w:val="nil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  <w:u w:val="single"/>
              </w:rPr>
            </w:pPr>
          </w:p>
        </w:tc>
      </w:tr>
      <w:tr w:rsidR="00306AEF">
        <w:trPr>
          <w:cantSplit/>
        </w:trPr>
        <w:tc>
          <w:tcPr>
            <w:tcW w:w="2409" w:type="dxa"/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деятельности</w:t>
            </w:r>
          </w:p>
        </w:tc>
        <w:tc>
          <w:tcPr>
            <w:tcW w:w="8391" w:type="dxa"/>
            <w:tcBorders>
              <w:top w:val="nil"/>
              <w:left w:val="nil"/>
              <w:bottom w:val="single" w:sz="6" w:space="0" w:color="333399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  <w:u w:val="single"/>
              </w:rPr>
            </w:pPr>
          </w:p>
        </w:tc>
      </w:tr>
    </w:tbl>
    <w:p w:rsidR="002B28FB" w:rsidRDefault="002B28FB" w:rsidP="002B28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</w:p>
    <w:tbl>
      <w:tblPr>
        <w:tblW w:w="10800" w:type="dxa"/>
        <w:tblInd w:w="108" w:type="dxa"/>
        <w:tblLayout w:type="fixed"/>
        <w:tblLook w:val="0000"/>
      </w:tblPr>
      <w:tblGrid>
        <w:gridCol w:w="2410"/>
        <w:gridCol w:w="5528"/>
        <w:gridCol w:w="1134"/>
        <w:gridCol w:w="1728"/>
      </w:tblGrid>
      <w:tr w:rsidR="002B28FB">
        <w:tc>
          <w:tcPr>
            <w:tcW w:w="2410" w:type="dxa"/>
            <w:vAlign w:val="bottom"/>
          </w:tcPr>
          <w:p w:rsidR="002B28FB" w:rsidRPr="00306AEF" w:rsidRDefault="00306AEF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Контактные телефоны: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6" w:space="0" w:color="333399"/>
              <w:right w:val="nil"/>
            </w:tcBorders>
            <w:vAlign w:val="bottom"/>
          </w:tcPr>
          <w:p w:rsidR="002B28FB" w:rsidRDefault="002B28FB" w:rsidP="002B434B">
            <w:pPr>
              <w:pStyle w:val="a3"/>
              <w:widowControl w:val="0"/>
              <w:tabs>
                <w:tab w:val="left" w:pos="708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1134" w:type="dxa"/>
            <w:vAlign w:val="bottom"/>
          </w:tcPr>
          <w:p w:rsidR="002B28FB" w:rsidRDefault="002B28FB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Факс</w:t>
            </w:r>
            <w:r w:rsidR="00306AEF">
              <w:rPr>
                <w:rFonts w:ascii="Arial" w:hAnsi="Arial" w:cs="Arial"/>
              </w:rPr>
              <w:t>: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333399"/>
              <w:right w:val="nil"/>
            </w:tcBorders>
            <w:vAlign w:val="bottom"/>
          </w:tcPr>
          <w:p w:rsidR="002B28FB" w:rsidRDefault="002B28FB" w:rsidP="002B434B">
            <w:pPr>
              <w:rPr>
                <w:rFonts w:ascii="Arial" w:hAnsi="Arial" w:cs="Arial"/>
              </w:rPr>
            </w:pPr>
          </w:p>
        </w:tc>
      </w:tr>
      <w:tr w:rsidR="00306AEF">
        <w:tc>
          <w:tcPr>
            <w:tcW w:w="2410" w:type="dxa"/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5528" w:type="dxa"/>
            <w:tcBorders>
              <w:top w:val="single" w:sz="6" w:space="0" w:color="333399"/>
              <w:left w:val="nil"/>
              <w:bottom w:val="nil"/>
              <w:right w:val="nil"/>
            </w:tcBorders>
            <w:vAlign w:val="bottom"/>
          </w:tcPr>
          <w:p w:rsidR="00306AEF" w:rsidRDefault="00306AEF" w:rsidP="002B434B">
            <w:pPr>
              <w:pStyle w:val="a3"/>
              <w:widowControl w:val="0"/>
              <w:tabs>
                <w:tab w:val="left" w:pos="708"/>
              </w:tabs>
              <w:rPr>
                <w:lang w:val="en-US"/>
              </w:rPr>
            </w:pPr>
          </w:p>
        </w:tc>
        <w:tc>
          <w:tcPr>
            <w:tcW w:w="1134" w:type="dxa"/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tcBorders>
              <w:top w:val="single" w:sz="6" w:space="0" w:color="333399"/>
              <w:left w:val="nil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</w:tr>
      <w:tr w:rsidR="00306AEF">
        <w:tc>
          <w:tcPr>
            <w:tcW w:w="2410" w:type="dxa"/>
            <w:vAlign w:val="bottom"/>
          </w:tcPr>
          <w:p w:rsidR="00306AEF" w:rsidRPr="00306AEF" w:rsidRDefault="00306AEF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Адрес </w:t>
            </w:r>
            <w:r>
              <w:rPr>
                <w:rFonts w:ascii="Arial" w:hAnsi="Arial" w:cs="Arial"/>
                <w:lang w:val="en-US"/>
              </w:rPr>
              <w:t>e-mail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6AEF" w:rsidRDefault="00306AEF" w:rsidP="002B434B">
            <w:pPr>
              <w:pStyle w:val="a3"/>
              <w:widowControl w:val="0"/>
              <w:tabs>
                <w:tab w:val="left" w:pos="708"/>
              </w:tabs>
              <w:rPr>
                <w:lang w:val="en-US"/>
              </w:rPr>
            </w:pPr>
          </w:p>
        </w:tc>
        <w:tc>
          <w:tcPr>
            <w:tcW w:w="1134" w:type="dxa"/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</w:tr>
      <w:tr w:rsidR="00306AEF">
        <w:tc>
          <w:tcPr>
            <w:tcW w:w="2410" w:type="dxa"/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5528" w:type="dxa"/>
            <w:tcBorders>
              <w:top w:val="nil"/>
              <w:left w:val="nil"/>
              <w:right w:val="nil"/>
            </w:tcBorders>
            <w:vAlign w:val="bottom"/>
          </w:tcPr>
          <w:p w:rsidR="00306AEF" w:rsidRDefault="00306AEF" w:rsidP="002B434B">
            <w:pPr>
              <w:pStyle w:val="a3"/>
              <w:widowControl w:val="0"/>
              <w:tabs>
                <w:tab w:val="left" w:pos="708"/>
              </w:tabs>
              <w:rPr>
                <w:lang w:val="en-US"/>
              </w:rPr>
            </w:pPr>
          </w:p>
        </w:tc>
        <w:tc>
          <w:tcPr>
            <w:tcW w:w="1134" w:type="dxa"/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tcBorders>
              <w:top w:val="nil"/>
              <w:left w:val="nil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</w:tr>
      <w:tr w:rsidR="00306AEF">
        <w:tc>
          <w:tcPr>
            <w:tcW w:w="2410" w:type="dxa"/>
            <w:vAlign w:val="bottom"/>
          </w:tcPr>
          <w:p w:rsidR="00306AEF" w:rsidRDefault="00000FEF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Ответственное</w:t>
            </w:r>
            <w:r w:rsidR="00306AEF">
              <w:rPr>
                <w:rFonts w:ascii="Arial" w:hAnsi="Arial" w:cs="Arial"/>
              </w:rPr>
              <w:t xml:space="preserve"> лицо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6" w:space="0" w:color="333399"/>
              <w:right w:val="nil"/>
            </w:tcBorders>
            <w:vAlign w:val="bottom"/>
          </w:tcPr>
          <w:p w:rsidR="00306AEF" w:rsidRPr="00306AEF" w:rsidRDefault="00306AEF" w:rsidP="002B434B">
            <w:pPr>
              <w:pStyle w:val="a3"/>
              <w:widowControl w:val="0"/>
              <w:tabs>
                <w:tab w:val="left" w:pos="708"/>
              </w:tabs>
            </w:pPr>
          </w:p>
        </w:tc>
        <w:tc>
          <w:tcPr>
            <w:tcW w:w="1134" w:type="dxa"/>
            <w:tcBorders>
              <w:bottom w:val="single" w:sz="6" w:space="0" w:color="333399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333399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</w:tr>
      <w:tr w:rsidR="00306AEF">
        <w:tc>
          <w:tcPr>
            <w:tcW w:w="2410" w:type="dxa"/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(Ф.И.О. и тел.):</w:t>
            </w:r>
          </w:p>
        </w:tc>
        <w:tc>
          <w:tcPr>
            <w:tcW w:w="5528" w:type="dxa"/>
            <w:tcBorders>
              <w:top w:val="single" w:sz="6" w:space="0" w:color="333399"/>
              <w:left w:val="nil"/>
              <w:bottom w:val="single" w:sz="6" w:space="0" w:color="333399"/>
              <w:right w:val="nil"/>
            </w:tcBorders>
            <w:vAlign w:val="bottom"/>
          </w:tcPr>
          <w:p w:rsidR="00306AEF" w:rsidRPr="00306AEF" w:rsidRDefault="00306AEF" w:rsidP="002B434B">
            <w:pPr>
              <w:pStyle w:val="a3"/>
              <w:widowControl w:val="0"/>
              <w:tabs>
                <w:tab w:val="left" w:pos="708"/>
              </w:tabs>
            </w:pPr>
          </w:p>
        </w:tc>
        <w:tc>
          <w:tcPr>
            <w:tcW w:w="1134" w:type="dxa"/>
            <w:tcBorders>
              <w:top w:val="single" w:sz="6" w:space="0" w:color="333399"/>
              <w:bottom w:val="single" w:sz="6" w:space="0" w:color="333399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tcBorders>
              <w:top w:val="single" w:sz="6" w:space="0" w:color="333399"/>
              <w:left w:val="nil"/>
              <w:bottom w:val="single" w:sz="6" w:space="0" w:color="333399"/>
              <w:right w:val="nil"/>
            </w:tcBorders>
            <w:vAlign w:val="bottom"/>
          </w:tcPr>
          <w:p w:rsidR="00306AEF" w:rsidRDefault="00306AEF" w:rsidP="002B434B">
            <w:pPr>
              <w:rPr>
                <w:rFonts w:ascii="Arial" w:hAnsi="Arial" w:cs="Arial"/>
              </w:rPr>
            </w:pPr>
          </w:p>
        </w:tc>
      </w:tr>
    </w:tbl>
    <w:p w:rsidR="002B28FB" w:rsidRDefault="002B28FB" w:rsidP="002B28FB">
      <w:pPr>
        <w:rPr>
          <w:rFonts w:ascii="Arial" w:hAnsi="Arial" w:cs="Arial"/>
        </w:rPr>
      </w:pPr>
    </w:p>
    <w:p w:rsidR="00EF3DEF" w:rsidRDefault="00EF3DEF" w:rsidP="00EF3DEF">
      <w:pPr>
        <w:rPr>
          <w:rFonts w:ascii="Arial" w:hAnsi="Arial" w:cs="Arial"/>
          <w:b/>
        </w:rPr>
      </w:pPr>
      <w:r w:rsidRPr="00EF3DEF">
        <w:rPr>
          <w:rFonts w:ascii="Arial" w:hAnsi="Arial" w:cs="Arial"/>
          <w:b/>
        </w:rPr>
        <w:t>Просит зарегистрировать в качестве: экспонента и предоставить в безвозмездную аренду</w:t>
      </w:r>
      <w:r>
        <w:rPr>
          <w:rFonts w:ascii="Arial" w:hAnsi="Arial" w:cs="Arial"/>
          <w:b/>
        </w:rPr>
        <w:t xml:space="preserve"> </w:t>
      </w:r>
      <w:r w:rsidRPr="00EF3DEF">
        <w:rPr>
          <w:rFonts w:ascii="Arial" w:hAnsi="Arial" w:cs="Arial"/>
          <w:b/>
        </w:rPr>
        <w:t>выставочную площадь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нужное</w:t>
      </w:r>
      <w:proofErr w:type="gramEnd"/>
      <w:r>
        <w:rPr>
          <w:rFonts w:ascii="Arial" w:hAnsi="Arial" w:cs="Arial"/>
        </w:rPr>
        <w:t xml:space="preserve"> подчеркнуть)</w:t>
      </w:r>
      <w:r w:rsidRPr="00EF3DEF">
        <w:rPr>
          <w:rFonts w:ascii="Arial" w:hAnsi="Arial" w:cs="Arial"/>
          <w:b/>
        </w:rPr>
        <w:t>:</w:t>
      </w:r>
    </w:p>
    <w:p w:rsidR="00EF3DEF" w:rsidRPr="00EF3DEF" w:rsidRDefault="00EF3DEF" w:rsidP="00EF3DEF">
      <w:pPr>
        <w:rPr>
          <w:rFonts w:ascii="Arial" w:hAnsi="Arial" w:cs="Arial"/>
          <w:b/>
        </w:rPr>
      </w:pPr>
    </w:p>
    <w:p w:rsidR="00EF3DEF" w:rsidRPr="00474BA5" w:rsidRDefault="00474BA5" w:rsidP="00474BA5">
      <w:pPr>
        <w:ind w:left="23" w:firstLine="685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а) </w:t>
      </w:r>
      <w:r w:rsidR="00EF3DEF" w:rsidRPr="00474BA5">
        <w:rPr>
          <w:rFonts w:ascii="Arial" w:hAnsi="Arial" w:cs="Arial"/>
          <w:bCs/>
        </w:rPr>
        <w:t>стандартн</w:t>
      </w:r>
      <w:r w:rsidR="008C4C46">
        <w:rPr>
          <w:rFonts w:ascii="Arial" w:hAnsi="Arial" w:cs="Arial"/>
          <w:bCs/>
        </w:rPr>
        <w:t>ый</w:t>
      </w:r>
      <w:r w:rsidR="00EF3DEF" w:rsidRPr="00474BA5">
        <w:rPr>
          <w:rFonts w:ascii="Arial" w:hAnsi="Arial" w:cs="Arial"/>
          <w:bCs/>
        </w:rPr>
        <w:t xml:space="preserve"> </w:t>
      </w:r>
      <w:r w:rsidR="008C4C46">
        <w:rPr>
          <w:rFonts w:ascii="Arial" w:hAnsi="Arial" w:cs="Arial"/>
          <w:bCs/>
        </w:rPr>
        <w:t>выставочный павильон</w:t>
      </w:r>
      <w:r w:rsidR="00EF3DEF" w:rsidRPr="00474BA5">
        <w:rPr>
          <w:rFonts w:ascii="Arial" w:hAnsi="Arial" w:cs="Arial"/>
          <w:bCs/>
        </w:rPr>
        <w:t xml:space="preserve"> (</w:t>
      </w:r>
      <w:r w:rsidR="008C4C46">
        <w:rPr>
          <w:rFonts w:ascii="Arial" w:hAnsi="Arial" w:cs="Arial"/>
          <w:bCs/>
        </w:rPr>
        <w:t>указать</w:t>
      </w:r>
      <w:r w:rsidR="000D36DB">
        <w:rPr>
          <w:rFonts w:ascii="Arial" w:hAnsi="Arial" w:cs="Arial"/>
          <w:bCs/>
        </w:rPr>
        <w:t xml:space="preserve"> </w:t>
      </w:r>
      <w:r w:rsidR="008C4C46">
        <w:rPr>
          <w:rFonts w:ascii="Arial" w:hAnsi="Arial" w:cs="Arial"/>
          <w:bCs/>
        </w:rPr>
        <w:t>количество кв.м. _________________</w:t>
      </w:r>
      <w:r w:rsidR="00EF3DEF" w:rsidRPr="00474BA5">
        <w:rPr>
          <w:rFonts w:ascii="Arial" w:hAnsi="Arial" w:cs="Arial"/>
          <w:bCs/>
        </w:rPr>
        <w:t>);</w:t>
      </w:r>
      <w:r w:rsidR="00EF3DEF" w:rsidRPr="00474BA5">
        <w:rPr>
          <w:rFonts w:ascii="Arial" w:hAnsi="Arial" w:cs="Arial"/>
        </w:rPr>
        <w:t xml:space="preserve"> </w:t>
      </w:r>
    </w:p>
    <w:p w:rsidR="00EF3DEF" w:rsidRPr="00474BA5" w:rsidRDefault="00EF3DEF" w:rsidP="00474BA5">
      <w:pPr>
        <w:pStyle w:val="21"/>
        <w:spacing w:before="0" w:after="0"/>
        <w:ind w:firstLine="685"/>
        <w:jc w:val="both"/>
        <w:rPr>
          <w:rFonts w:ascii="Arial" w:hAnsi="Arial" w:cs="Arial"/>
          <w:bCs/>
          <w:sz w:val="20"/>
          <w:szCs w:val="20"/>
        </w:rPr>
      </w:pPr>
      <w:r w:rsidRPr="00474BA5">
        <w:rPr>
          <w:rFonts w:ascii="Arial" w:hAnsi="Arial" w:cs="Arial"/>
          <w:bCs/>
          <w:sz w:val="20"/>
          <w:szCs w:val="20"/>
        </w:rPr>
        <w:t>б)</w:t>
      </w:r>
      <w:r w:rsidR="00474BA5">
        <w:rPr>
          <w:rFonts w:ascii="Arial" w:hAnsi="Arial" w:cs="Arial"/>
          <w:bCs/>
          <w:sz w:val="20"/>
          <w:szCs w:val="20"/>
        </w:rPr>
        <w:t xml:space="preserve"> </w:t>
      </w:r>
      <w:r w:rsidRPr="00474BA5">
        <w:rPr>
          <w:rFonts w:ascii="Arial" w:hAnsi="Arial" w:cs="Arial"/>
          <w:bCs/>
          <w:sz w:val="20"/>
          <w:szCs w:val="20"/>
        </w:rPr>
        <w:t xml:space="preserve">не стандартно </w:t>
      </w:r>
      <w:proofErr w:type="gramStart"/>
      <w:r w:rsidRPr="00474BA5">
        <w:rPr>
          <w:rFonts w:ascii="Arial" w:hAnsi="Arial" w:cs="Arial"/>
          <w:bCs/>
          <w:sz w:val="20"/>
          <w:szCs w:val="20"/>
        </w:rPr>
        <w:t>оборудованн</w:t>
      </w:r>
      <w:r w:rsidR="008C4C46">
        <w:rPr>
          <w:rFonts w:ascii="Arial" w:hAnsi="Arial" w:cs="Arial"/>
          <w:bCs/>
          <w:sz w:val="20"/>
          <w:szCs w:val="20"/>
        </w:rPr>
        <w:t>ый</w:t>
      </w:r>
      <w:proofErr w:type="gramEnd"/>
      <w:r w:rsidRPr="00474BA5">
        <w:rPr>
          <w:rFonts w:ascii="Arial" w:hAnsi="Arial" w:cs="Arial"/>
          <w:bCs/>
          <w:sz w:val="20"/>
          <w:szCs w:val="20"/>
        </w:rPr>
        <w:t>, при этом прошу согласовать размещение на экспозиционной площади следующего выставочного оборудования, техники, пр.:</w:t>
      </w:r>
    </w:p>
    <w:tbl>
      <w:tblPr>
        <w:tblW w:w="5760" w:type="dxa"/>
        <w:tblInd w:w="828" w:type="dxa"/>
        <w:tblLayout w:type="fixed"/>
        <w:tblLook w:val="0000"/>
      </w:tblPr>
      <w:tblGrid>
        <w:gridCol w:w="540"/>
        <w:gridCol w:w="5220"/>
      </w:tblGrid>
      <w:tr w:rsidR="00EF3DEF"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220" w:type="dxa"/>
            <w:tcBorders>
              <w:left w:val="single" w:sz="6" w:space="0" w:color="333399"/>
              <w:bottom w:val="single" w:sz="6" w:space="0" w:color="333399"/>
            </w:tcBorders>
          </w:tcPr>
          <w:p w:rsidR="00EF3DEF" w:rsidRDefault="00EF3DEF" w:rsidP="00B27662">
            <w:pPr>
              <w:rPr>
                <w:rFonts w:ascii="Arial" w:hAnsi="Arial" w:cs="Arial"/>
              </w:rPr>
            </w:pPr>
          </w:p>
        </w:tc>
      </w:tr>
      <w:tr w:rsidR="00EF3DEF"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22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</w:tcBorders>
          </w:tcPr>
          <w:p w:rsidR="00EF3DEF" w:rsidRDefault="00EF3DEF" w:rsidP="00B27662">
            <w:pPr>
              <w:rPr>
                <w:rFonts w:ascii="Arial" w:hAnsi="Arial" w:cs="Arial"/>
              </w:rPr>
            </w:pPr>
          </w:p>
        </w:tc>
      </w:tr>
      <w:tr w:rsidR="00EF3DEF" w:rsidRPr="000C6B8A"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22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</w:tcBorders>
          </w:tcPr>
          <w:p w:rsidR="00EF3DEF" w:rsidRPr="000C6B8A" w:rsidRDefault="00EF3DEF" w:rsidP="00B27662">
            <w:pPr>
              <w:rPr>
                <w:rFonts w:ascii="Arial" w:hAnsi="Arial" w:cs="Arial"/>
              </w:rPr>
            </w:pPr>
          </w:p>
        </w:tc>
      </w:tr>
      <w:tr w:rsidR="006B6877" w:rsidRPr="000C6B8A"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6B6877" w:rsidRDefault="006B6877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</w:t>
            </w:r>
          </w:p>
        </w:tc>
        <w:tc>
          <w:tcPr>
            <w:tcW w:w="522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</w:tcBorders>
          </w:tcPr>
          <w:p w:rsidR="006B6877" w:rsidRPr="000C6B8A" w:rsidRDefault="006B6877" w:rsidP="00B27662">
            <w:pPr>
              <w:rPr>
                <w:rFonts w:ascii="Arial" w:hAnsi="Arial" w:cs="Arial"/>
              </w:rPr>
            </w:pPr>
          </w:p>
        </w:tc>
      </w:tr>
    </w:tbl>
    <w:p w:rsidR="00EF3DEF" w:rsidRDefault="00EF3DEF" w:rsidP="00EF3DEF">
      <w:pPr>
        <w:pStyle w:val="21"/>
        <w:spacing w:before="0" w:after="0"/>
        <w:rPr>
          <w:rFonts w:ascii="Arial" w:hAnsi="Arial" w:cs="Arial"/>
          <w:sz w:val="20"/>
          <w:szCs w:val="20"/>
        </w:rPr>
      </w:pPr>
    </w:p>
    <w:p w:rsidR="000C6B8A" w:rsidRDefault="00EF3DEF" w:rsidP="002B28FB">
      <w:pPr>
        <w:rPr>
          <w:rFonts w:ascii="Arial" w:hAnsi="Arial" w:cs="Arial"/>
        </w:rPr>
      </w:pPr>
      <w:r>
        <w:rPr>
          <w:rFonts w:ascii="Arial" w:hAnsi="Arial" w:cs="Arial"/>
          <w:b/>
        </w:rPr>
        <w:t>Н</w:t>
      </w:r>
      <w:r w:rsidR="000C6B8A" w:rsidRPr="000C6B8A">
        <w:rPr>
          <w:rFonts w:ascii="Arial" w:hAnsi="Arial" w:cs="Arial"/>
          <w:b/>
        </w:rPr>
        <w:t>аправлени</w:t>
      </w:r>
      <w:r>
        <w:rPr>
          <w:rFonts w:ascii="Arial" w:hAnsi="Arial" w:cs="Arial"/>
          <w:b/>
        </w:rPr>
        <w:t>е (тематика) экспозиции</w:t>
      </w:r>
      <w:r w:rsidR="000C6B8A">
        <w:rPr>
          <w:rFonts w:ascii="Arial" w:hAnsi="Arial" w:cs="Arial"/>
          <w:b/>
        </w:rPr>
        <w:t>:</w:t>
      </w:r>
      <w:r w:rsidR="000C6B8A">
        <w:rPr>
          <w:rFonts w:ascii="Arial" w:hAnsi="Arial" w:cs="Arial"/>
        </w:rPr>
        <w:t xml:space="preserve"> </w:t>
      </w:r>
    </w:p>
    <w:p w:rsidR="000C6B8A" w:rsidRDefault="000C6B8A" w:rsidP="002B28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(нужное поле отметить «галочкой» или знаком «+», отмечается только </w:t>
      </w:r>
      <w:r w:rsidRPr="000C6B8A">
        <w:rPr>
          <w:rFonts w:ascii="Arial" w:hAnsi="Arial" w:cs="Arial"/>
          <w:b/>
        </w:rPr>
        <w:t>ОДНО</w:t>
      </w:r>
      <w:r>
        <w:rPr>
          <w:rFonts w:ascii="Arial" w:hAnsi="Arial" w:cs="Arial"/>
        </w:rPr>
        <w:t xml:space="preserve"> поле)</w:t>
      </w:r>
    </w:p>
    <w:tbl>
      <w:tblPr>
        <w:tblW w:w="10080" w:type="dxa"/>
        <w:tblInd w:w="828" w:type="dxa"/>
        <w:tblLayout w:type="fixed"/>
        <w:tblLook w:val="0000"/>
      </w:tblPr>
      <w:tblGrid>
        <w:gridCol w:w="453"/>
        <w:gridCol w:w="4227"/>
        <w:gridCol w:w="540"/>
        <w:gridCol w:w="540"/>
        <w:gridCol w:w="4320"/>
      </w:tblGrid>
      <w:tr w:rsidR="00EF3DEF">
        <w:tc>
          <w:tcPr>
            <w:tcW w:w="453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227" w:type="dxa"/>
            <w:tcBorders>
              <w:left w:val="single" w:sz="6" w:space="0" w:color="333399"/>
            </w:tcBorders>
          </w:tcPr>
          <w:p w:rsidR="00EF3DEF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инновации и модернизация;</w:t>
            </w:r>
          </w:p>
          <w:p w:rsidR="00B46FD8" w:rsidRDefault="00B46FD8" w:rsidP="002B434B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left w:val="single" w:sz="6" w:space="0" w:color="333399"/>
            </w:tcBorders>
          </w:tcPr>
          <w:p w:rsidR="00EF3DEF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здравоохранение;</w:t>
            </w:r>
          </w:p>
        </w:tc>
      </w:tr>
      <w:tr w:rsidR="00EF3DEF">
        <w:tc>
          <w:tcPr>
            <w:tcW w:w="453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227" w:type="dxa"/>
            <w:tcBorders>
              <w:left w:val="single" w:sz="6" w:space="0" w:color="333399"/>
            </w:tcBorders>
          </w:tcPr>
          <w:p w:rsidR="00EF3DEF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строительство, строительные технологии и материалы;</w:t>
            </w:r>
          </w:p>
        </w:tc>
        <w:tc>
          <w:tcPr>
            <w:tcW w:w="540" w:type="dxa"/>
            <w:tcBorders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left w:val="single" w:sz="6" w:space="0" w:color="333399"/>
            </w:tcBorders>
          </w:tcPr>
          <w:p w:rsidR="00EF3DEF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образование;</w:t>
            </w:r>
          </w:p>
        </w:tc>
      </w:tr>
      <w:tr w:rsidR="00EF3DEF">
        <w:tc>
          <w:tcPr>
            <w:tcW w:w="453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227" w:type="dxa"/>
            <w:tcBorders>
              <w:left w:val="single" w:sz="6" w:space="0" w:color="333399"/>
            </w:tcBorders>
          </w:tcPr>
          <w:p w:rsidR="00EF3DEF" w:rsidRPr="000C6B8A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лесная деревообрабатывающая промышленность;</w:t>
            </w:r>
          </w:p>
        </w:tc>
        <w:tc>
          <w:tcPr>
            <w:tcW w:w="540" w:type="dxa"/>
            <w:tcBorders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left w:val="single" w:sz="6" w:space="0" w:color="333399"/>
            </w:tcBorders>
          </w:tcPr>
          <w:p w:rsidR="00EF3DEF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туризм; </w:t>
            </w:r>
          </w:p>
        </w:tc>
      </w:tr>
      <w:tr w:rsidR="00EF3DEF">
        <w:tc>
          <w:tcPr>
            <w:tcW w:w="453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227" w:type="dxa"/>
            <w:tcBorders>
              <w:left w:val="single" w:sz="6" w:space="0" w:color="333399"/>
            </w:tcBorders>
          </w:tcPr>
          <w:p w:rsidR="00EF3DEF" w:rsidRDefault="00ED4B35" w:rsidP="002B434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э</w:t>
            </w:r>
            <w:r w:rsidR="00275B90">
              <w:rPr>
                <w:rFonts w:ascii="Arial" w:hAnsi="Arial" w:cs="Arial"/>
              </w:rPr>
              <w:t>нерго</w:t>
            </w:r>
            <w:proofErr w:type="spellEnd"/>
            <w:r>
              <w:rPr>
                <w:rFonts w:ascii="Arial" w:hAnsi="Arial" w:cs="Arial"/>
              </w:rPr>
              <w:t>-</w:t>
            </w:r>
            <w:r w:rsidR="00275B90">
              <w:rPr>
                <w:rFonts w:ascii="Arial" w:hAnsi="Arial" w:cs="Arial"/>
              </w:rPr>
              <w:t xml:space="preserve"> и ресурсосбережение;</w:t>
            </w:r>
          </w:p>
          <w:p w:rsidR="00B46FD8" w:rsidRPr="000C6B8A" w:rsidRDefault="00B46FD8" w:rsidP="002B434B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left w:val="single" w:sz="6" w:space="0" w:color="333399"/>
            </w:tcBorders>
          </w:tcPr>
          <w:p w:rsidR="00EF3DEF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пищевая промышленность; </w:t>
            </w:r>
          </w:p>
        </w:tc>
      </w:tr>
      <w:tr w:rsidR="00EF3DEF">
        <w:tc>
          <w:tcPr>
            <w:tcW w:w="453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227" w:type="dxa"/>
            <w:tcBorders>
              <w:left w:val="single" w:sz="6" w:space="0" w:color="333399"/>
            </w:tcBorders>
          </w:tcPr>
          <w:p w:rsidR="00EF3DEF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ювелирное производство;</w:t>
            </w:r>
          </w:p>
          <w:p w:rsidR="00B46FD8" w:rsidRPr="000C6B8A" w:rsidRDefault="00B46FD8" w:rsidP="002B434B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left w:val="single" w:sz="6" w:space="0" w:color="333399"/>
            </w:tcBorders>
          </w:tcPr>
          <w:p w:rsidR="00EF3DEF" w:rsidRDefault="00275B90" w:rsidP="002B43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гостиничный бизнес; </w:t>
            </w:r>
          </w:p>
        </w:tc>
      </w:tr>
      <w:tr w:rsidR="00EF3DEF">
        <w:tc>
          <w:tcPr>
            <w:tcW w:w="453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227" w:type="dxa"/>
            <w:tcBorders>
              <w:left w:val="single" w:sz="6" w:space="0" w:color="333399"/>
            </w:tcBorders>
          </w:tcPr>
          <w:p w:rsidR="00EF3DEF" w:rsidRPr="000C6B8A" w:rsidRDefault="00275B90" w:rsidP="000C6B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пушно-меховое и сувенирное производство</w:t>
            </w:r>
            <w:r w:rsidR="00ED4B35">
              <w:rPr>
                <w:rFonts w:ascii="Arial" w:hAnsi="Arial" w:cs="Arial"/>
              </w:rPr>
              <w:t xml:space="preserve"> и народно-художественные промыслы</w:t>
            </w:r>
            <w:r>
              <w:rPr>
                <w:rFonts w:ascii="Arial" w:hAnsi="Arial" w:cs="Arial"/>
              </w:rPr>
              <w:t>;</w:t>
            </w:r>
          </w:p>
        </w:tc>
        <w:tc>
          <w:tcPr>
            <w:tcW w:w="540" w:type="dxa"/>
            <w:tcBorders>
              <w:right w:val="single" w:sz="6" w:space="0" w:color="333399"/>
            </w:tcBorders>
          </w:tcPr>
          <w:p w:rsidR="00EF3DEF" w:rsidRDefault="00EF3DEF" w:rsidP="000C6B8A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0C6B8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left w:val="single" w:sz="6" w:space="0" w:color="333399"/>
            </w:tcBorders>
          </w:tcPr>
          <w:p w:rsidR="00EF3DEF" w:rsidRDefault="00275B90" w:rsidP="000C6B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сфера бытовых услуг.</w:t>
            </w:r>
          </w:p>
        </w:tc>
      </w:tr>
      <w:tr w:rsidR="00EF3DEF">
        <w:tc>
          <w:tcPr>
            <w:tcW w:w="453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2B434B">
            <w:pPr>
              <w:rPr>
                <w:rFonts w:ascii="Arial" w:hAnsi="Arial" w:cs="Arial"/>
              </w:rPr>
            </w:pPr>
          </w:p>
        </w:tc>
        <w:tc>
          <w:tcPr>
            <w:tcW w:w="4227" w:type="dxa"/>
            <w:tcBorders>
              <w:left w:val="single" w:sz="6" w:space="0" w:color="333399"/>
            </w:tcBorders>
          </w:tcPr>
          <w:p w:rsidR="00EF3DEF" w:rsidRPr="000C6B8A" w:rsidRDefault="00275B90" w:rsidP="000C6B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сельскохозяйственная продукция, сельхозтехника;</w:t>
            </w:r>
          </w:p>
        </w:tc>
        <w:tc>
          <w:tcPr>
            <w:tcW w:w="540" w:type="dxa"/>
            <w:tcBorders>
              <w:right w:val="single" w:sz="6" w:space="0" w:color="333399"/>
            </w:tcBorders>
          </w:tcPr>
          <w:p w:rsidR="00EF3DEF" w:rsidRDefault="00EF3DEF" w:rsidP="000C6B8A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EF3DEF" w:rsidRDefault="00EF3DEF" w:rsidP="000C6B8A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tcBorders>
              <w:left w:val="single" w:sz="6" w:space="0" w:color="333399"/>
            </w:tcBorders>
          </w:tcPr>
          <w:p w:rsidR="00EF3DEF" w:rsidRPr="000C6B8A" w:rsidRDefault="00EF3DEF" w:rsidP="000C6B8A">
            <w:pPr>
              <w:rPr>
                <w:rFonts w:ascii="Arial" w:hAnsi="Arial" w:cs="Arial"/>
              </w:rPr>
            </w:pPr>
          </w:p>
        </w:tc>
      </w:tr>
    </w:tbl>
    <w:p w:rsidR="002B28FB" w:rsidRDefault="002B28FB" w:rsidP="002B28FB"/>
    <w:p w:rsidR="00B46FD8" w:rsidRDefault="00B46FD8" w:rsidP="002B28FB">
      <w:pPr>
        <w:pStyle w:val="FR3"/>
        <w:spacing w:before="0" w:line="240" w:lineRule="auto"/>
        <w:ind w:firstLine="0"/>
        <w:rPr>
          <w:rFonts w:cs="Arial"/>
          <w:sz w:val="20"/>
        </w:rPr>
      </w:pPr>
    </w:p>
    <w:p w:rsidR="002F7891" w:rsidRDefault="002F7891" w:rsidP="002B28FB">
      <w:pPr>
        <w:pStyle w:val="FR3"/>
        <w:spacing w:before="0" w:line="24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>П</w:t>
      </w:r>
      <w:r w:rsidRPr="00F22381">
        <w:rPr>
          <w:rFonts w:cs="Arial"/>
          <w:sz w:val="20"/>
        </w:rPr>
        <w:t>еречень экспонатов с указанием технических параметров</w:t>
      </w:r>
      <w:r w:rsidR="006B6877">
        <w:rPr>
          <w:rFonts w:cs="Arial"/>
          <w:sz w:val="20"/>
        </w:rPr>
        <w:t xml:space="preserve"> </w:t>
      </w:r>
      <w:r w:rsidR="006B6877" w:rsidRPr="006B6877">
        <w:rPr>
          <w:rFonts w:cs="Arial"/>
          <w:b w:val="0"/>
          <w:sz w:val="20"/>
        </w:rPr>
        <w:t xml:space="preserve">(при необходимости </w:t>
      </w:r>
      <w:r w:rsidR="006B6877">
        <w:rPr>
          <w:rFonts w:cs="Arial"/>
          <w:b w:val="0"/>
          <w:sz w:val="20"/>
        </w:rPr>
        <w:t>допускается увеличение количества строк Перечня</w:t>
      </w:r>
      <w:r w:rsidR="006B6877" w:rsidRPr="006B6877">
        <w:rPr>
          <w:rFonts w:cs="Arial"/>
          <w:b w:val="0"/>
          <w:sz w:val="20"/>
        </w:rPr>
        <w:t>)</w:t>
      </w:r>
      <w:r>
        <w:rPr>
          <w:rFonts w:cs="Arial"/>
          <w:sz w:val="20"/>
        </w:rPr>
        <w:t>:</w:t>
      </w:r>
    </w:p>
    <w:tbl>
      <w:tblPr>
        <w:tblW w:w="5760" w:type="dxa"/>
        <w:tblInd w:w="828" w:type="dxa"/>
        <w:tblLayout w:type="fixed"/>
        <w:tblLook w:val="0000"/>
      </w:tblPr>
      <w:tblGrid>
        <w:gridCol w:w="540"/>
        <w:gridCol w:w="5220"/>
      </w:tblGrid>
      <w:tr w:rsidR="002F7891"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2F7891" w:rsidRDefault="002F7891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220" w:type="dxa"/>
            <w:tcBorders>
              <w:left w:val="single" w:sz="6" w:space="0" w:color="333399"/>
              <w:bottom w:val="single" w:sz="6" w:space="0" w:color="333399"/>
            </w:tcBorders>
          </w:tcPr>
          <w:p w:rsidR="002F7891" w:rsidRDefault="002F7891" w:rsidP="00B27662">
            <w:pPr>
              <w:rPr>
                <w:rFonts w:ascii="Arial" w:hAnsi="Arial" w:cs="Arial"/>
              </w:rPr>
            </w:pPr>
          </w:p>
        </w:tc>
      </w:tr>
      <w:tr w:rsidR="002F7891"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2F7891" w:rsidRDefault="002F7891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22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</w:tcBorders>
          </w:tcPr>
          <w:p w:rsidR="002F7891" w:rsidRDefault="002F7891" w:rsidP="00B27662">
            <w:pPr>
              <w:rPr>
                <w:rFonts w:ascii="Arial" w:hAnsi="Arial" w:cs="Arial"/>
              </w:rPr>
            </w:pPr>
          </w:p>
        </w:tc>
      </w:tr>
      <w:tr w:rsidR="002F7891" w:rsidRPr="000C6B8A"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2F7891" w:rsidRDefault="002F7891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22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</w:tcBorders>
          </w:tcPr>
          <w:p w:rsidR="002F7891" w:rsidRPr="000C6B8A" w:rsidRDefault="002F7891" w:rsidP="00B27662">
            <w:pPr>
              <w:rPr>
                <w:rFonts w:ascii="Arial" w:hAnsi="Arial" w:cs="Arial"/>
              </w:rPr>
            </w:pPr>
          </w:p>
        </w:tc>
      </w:tr>
      <w:tr w:rsidR="002F7891" w:rsidRPr="000C6B8A">
        <w:tc>
          <w:tcPr>
            <w:tcW w:w="54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  <w:right w:val="single" w:sz="6" w:space="0" w:color="333399"/>
            </w:tcBorders>
          </w:tcPr>
          <w:p w:rsidR="002F7891" w:rsidRDefault="006B6877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</w:tc>
        <w:tc>
          <w:tcPr>
            <w:tcW w:w="5220" w:type="dxa"/>
            <w:tcBorders>
              <w:top w:val="single" w:sz="6" w:space="0" w:color="333399"/>
              <w:left w:val="single" w:sz="6" w:space="0" w:color="333399"/>
              <w:bottom w:val="single" w:sz="6" w:space="0" w:color="333399"/>
            </w:tcBorders>
          </w:tcPr>
          <w:p w:rsidR="002F7891" w:rsidRPr="000C6B8A" w:rsidRDefault="002F7891" w:rsidP="00B27662">
            <w:pPr>
              <w:rPr>
                <w:rFonts w:ascii="Arial" w:hAnsi="Arial" w:cs="Arial"/>
              </w:rPr>
            </w:pPr>
          </w:p>
        </w:tc>
      </w:tr>
    </w:tbl>
    <w:p w:rsidR="002F7891" w:rsidRDefault="002F7891" w:rsidP="002B28FB">
      <w:pPr>
        <w:pStyle w:val="FR3"/>
        <w:spacing w:before="0" w:line="240" w:lineRule="auto"/>
        <w:ind w:firstLine="0"/>
        <w:rPr>
          <w:rFonts w:cs="Arial"/>
          <w:sz w:val="20"/>
        </w:rPr>
      </w:pPr>
    </w:p>
    <w:p w:rsidR="002B28FB" w:rsidRDefault="002B28FB" w:rsidP="002B28FB">
      <w:pPr>
        <w:pStyle w:val="FR3"/>
        <w:spacing w:before="0" w:line="24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Сокращенное название </w:t>
      </w:r>
      <w:r w:rsidR="00474BA5">
        <w:rPr>
          <w:rFonts w:cs="Arial"/>
          <w:sz w:val="20"/>
        </w:rPr>
        <w:t xml:space="preserve">экспозиции </w:t>
      </w:r>
      <w:r>
        <w:rPr>
          <w:rFonts w:cs="Arial"/>
          <w:sz w:val="20"/>
        </w:rPr>
        <w:t xml:space="preserve">для фризовой надписи на выставочном </w:t>
      </w:r>
      <w:r w:rsidR="000A7344">
        <w:rPr>
          <w:rFonts w:cs="Arial"/>
          <w:sz w:val="20"/>
        </w:rPr>
        <w:t>павильоне</w:t>
      </w:r>
      <w:r>
        <w:rPr>
          <w:rFonts w:cs="Arial"/>
          <w:sz w:val="20"/>
        </w:rPr>
        <w:t xml:space="preserve">  (15 знаков):</w:t>
      </w:r>
    </w:p>
    <w:p w:rsidR="002B28FB" w:rsidRDefault="002B28FB" w:rsidP="002B28FB">
      <w:pPr>
        <w:pStyle w:val="FR1"/>
        <w:spacing w:before="24"/>
        <w:jc w:val="center"/>
        <w:rPr>
          <w:rFonts w:cs="Arial"/>
          <w:b/>
          <w:sz w:val="40"/>
          <w:lang w:val="ru-RU"/>
        </w:rPr>
      </w:pP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  <w:r>
        <w:rPr>
          <w:rFonts w:cs="Arial"/>
          <w:b/>
          <w:sz w:val="40"/>
          <w:lang w:val="ru-RU"/>
        </w:rPr>
        <w:t xml:space="preserve"> </w:t>
      </w:r>
      <w:r>
        <w:rPr>
          <w:rFonts w:cs="Arial"/>
          <w:b/>
          <w:sz w:val="40"/>
          <w:lang w:val="ru-RU"/>
        </w:rPr>
        <w:sym w:font="Arial" w:char="F0A8"/>
      </w:r>
    </w:p>
    <w:p w:rsidR="00474BA5" w:rsidRDefault="00474BA5" w:rsidP="00474BA5">
      <w:pPr>
        <w:pStyle w:val="20"/>
        <w:jc w:val="both"/>
        <w:rPr>
          <w:rFonts w:ascii="Arial" w:hAnsi="Arial" w:cs="Arial"/>
          <w:b w:val="0"/>
          <w:bCs w:val="0"/>
          <w:sz w:val="16"/>
        </w:rPr>
      </w:pPr>
    </w:p>
    <w:p w:rsidR="002B28FB" w:rsidRDefault="002B28FB" w:rsidP="002B28FB">
      <w:pPr>
        <w:pStyle w:val="20"/>
        <w:ind w:firstLine="720"/>
        <w:jc w:val="both"/>
        <w:rPr>
          <w:rFonts w:ascii="Arial" w:hAnsi="Arial" w:cs="Arial"/>
          <w:b w:val="0"/>
          <w:bCs w:val="0"/>
          <w:sz w:val="16"/>
        </w:rPr>
      </w:pPr>
    </w:p>
    <w:p w:rsidR="002B28FB" w:rsidRPr="0090540C" w:rsidRDefault="002B28FB" w:rsidP="00F22381">
      <w:pPr>
        <w:jc w:val="center"/>
        <w:rPr>
          <w:rFonts w:ascii="Arial" w:hAnsi="Arial" w:cs="Arial"/>
          <w:b/>
          <w:color w:val="FFFFFF"/>
        </w:rPr>
      </w:pPr>
      <w:r w:rsidRPr="0090540C">
        <w:rPr>
          <w:rFonts w:ascii="Arial" w:hAnsi="Arial" w:cs="Arial"/>
          <w:b/>
          <w:color w:val="FFFFFF"/>
          <w:highlight w:val="darkBlue"/>
        </w:rPr>
        <w:t xml:space="preserve">Условия участия </w:t>
      </w:r>
      <w:r w:rsidR="00000FEF" w:rsidRPr="0090540C">
        <w:rPr>
          <w:rFonts w:ascii="Arial" w:hAnsi="Arial" w:cs="Arial"/>
          <w:b/>
          <w:color w:val="FFFFFF"/>
          <w:highlight w:val="darkBlue"/>
        </w:rPr>
        <w:t>в выставке</w:t>
      </w:r>
    </w:p>
    <w:p w:rsidR="002B28FB" w:rsidRPr="0090540C" w:rsidRDefault="002B28FB" w:rsidP="00F22381">
      <w:pPr>
        <w:rPr>
          <w:rFonts w:ascii="Arial" w:hAnsi="Arial" w:cs="Arial"/>
          <w:color w:val="FFFFFF"/>
        </w:rPr>
      </w:pPr>
    </w:p>
    <w:p w:rsidR="00F22381" w:rsidRPr="00F22381" w:rsidRDefault="002B28FB" w:rsidP="00F22381">
      <w:pPr>
        <w:rPr>
          <w:rFonts w:ascii="Arial" w:hAnsi="Arial" w:cs="Arial"/>
        </w:rPr>
      </w:pPr>
      <w:r w:rsidRPr="00F22381">
        <w:rPr>
          <w:rFonts w:ascii="Arial" w:hAnsi="Arial" w:cs="Arial"/>
        </w:rPr>
        <w:tab/>
      </w:r>
      <w:r w:rsidR="00F22381" w:rsidRPr="00F22381">
        <w:rPr>
          <w:rFonts w:ascii="Arial" w:hAnsi="Arial" w:cs="Arial"/>
        </w:rPr>
        <w:t>1. Участниками Выставки могут быть:</w:t>
      </w:r>
    </w:p>
    <w:p w:rsidR="00F22381" w:rsidRPr="00F22381" w:rsidRDefault="00F22381" w:rsidP="00F22381">
      <w:pPr>
        <w:rPr>
          <w:rFonts w:ascii="Arial" w:hAnsi="Arial" w:cs="Arial"/>
        </w:rPr>
      </w:pPr>
      <w:r w:rsidRPr="00F22381">
        <w:rPr>
          <w:rFonts w:ascii="Arial" w:hAnsi="Arial" w:cs="Arial"/>
        </w:rPr>
        <w:t xml:space="preserve"> </w:t>
      </w:r>
      <w:r w:rsidRPr="00F22381">
        <w:rPr>
          <w:rFonts w:ascii="Arial" w:hAnsi="Arial" w:cs="Arial"/>
        </w:rPr>
        <w:tab/>
        <w:t>- субъекты малого и среднего предпринимательства, осуществляющие свою деятельность на территории Республики Саха (Якутия), организации инфраструктуры развития предпринимательства.</w:t>
      </w:r>
    </w:p>
    <w:p w:rsidR="00F22381" w:rsidRPr="00F22381" w:rsidRDefault="00F22381" w:rsidP="00F22381">
      <w:pPr>
        <w:ind w:firstLine="708"/>
        <w:rPr>
          <w:rFonts w:ascii="Arial" w:hAnsi="Arial" w:cs="Arial"/>
        </w:rPr>
      </w:pPr>
      <w:r w:rsidRPr="00F22381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Pr="00F22381">
        <w:rPr>
          <w:rFonts w:ascii="Arial" w:hAnsi="Arial" w:cs="Arial"/>
        </w:rPr>
        <w:t xml:space="preserve"> Участник может самостоятельно экспонироваться </w:t>
      </w:r>
      <w:r w:rsidR="00025492">
        <w:rPr>
          <w:rFonts w:ascii="Arial" w:hAnsi="Arial" w:cs="Arial"/>
        </w:rPr>
        <w:t>в</w:t>
      </w:r>
      <w:r w:rsidRPr="00F22381">
        <w:rPr>
          <w:rFonts w:ascii="Arial" w:hAnsi="Arial" w:cs="Arial"/>
        </w:rPr>
        <w:t xml:space="preserve"> выставочном </w:t>
      </w:r>
      <w:r w:rsidR="00025492">
        <w:rPr>
          <w:rFonts w:ascii="Arial" w:hAnsi="Arial" w:cs="Arial"/>
        </w:rPr>
        <w:t>павильоне</w:t>
      </w:r>
      <w:r w:rsidRPr="00F22381">
        <w:rPr>
          <w:rFonts w:ascii="Arial" w:hAnsi="Arial" w:cs="Arial"/>
        </w:rPr>
        <w:t xml:space="preserve"> или передать данные полномочия по акту приемки членам Оргкомитета. </w:t>
      </w:r>
    </w:p>
    <w:p w:rsidR="00F22381" w:rsidRPr="00F22381" w:rsidRDefault="00F22381" w:rsidP="00F22381">
      <w:pPr>
        <w:ind w:firstLine="708"/>
        <w:rPr>
          <w:rFonts w:ascii="Arial" w:hAnsi="Arial" w:cs="Arial"/>
        </w:rPr>
      </w:pPr>
      <w:r w:rsidRPr="00F22381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Pr="00F22381">
        <w:rPr>
          <w:rFonts w:ascii="Arial" w:hAnsi="Arial" w:cs="Arial"/>
        </w:rPr>
        <w:t xml:space="preserve"> Представленные на Выставке экспонаты  должны демонстрировать достижения Участник</w:t>
      </w:r>
      <w:r w:rsidR="00025492">
        <w:rPr>
          <w:rFonts w:ascii="Arial" w:hAnsi="Arial" w:cs="Arial"/>
        </w:rPr>
        <w:t>ов</w:t>
      </w:r>
      <w:r w:rsidRPr="00F22381">
        <w:rPr>
          <w:rFonts w:ascii="Arial" w:hAnsi="Arial" w:cs="Arial"/>
        </w:rPr>
        <w:t xml:space="preserve"> по следующим направлениям:</w:t>
      </w:r>
    </w:p>
    <w:p w:rsidR="00F55202" w:rsidRPr="00C95B7D" w:rsidRDefault="00F55202" w:rsidP="00F22381">
      <w:pPr>
        <w:ind w:firstLine="708"/>
        <w:rPr>
          <w:rFonts w:ascii="Arial" w:hAnsi="Arial" w:cs="Arial"/>
        </w:rPr>
      </w:pPr>
    </w:p>
    <w:tbl>
      <w:tblPr>
        <w:tblW w:w="8494" w:type="dxa"/>
        <w:tblInd w:w="828" w:type="dxa"/>
        <w:tblLayout w:type="fixed"/>
        <w:tblLook w:val="0000"/>
      </w:tblPr>
      <w:tblGrid>
        <w:gridCol w:w="8494"/>
      </w:tblGrid>
      <w:tr w:rsidR="00F55202" w:rsidTr="00ED4B35">
        <w:tc>
          <w:tcPr>
            <w:tcW w:w="8494" w:type="dxa"/>
          </w:tcPr>
          <w:p w:rsidR="00F55202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-инновации и модернизация;</w:t>
            </w:r>
          </w:p>
        </w:tc>
      </w:tr>
      <w:tr w:rsidR="00F55202" w:rsidTr="00ED4B35">
        <w:tc>
          <w:tcPr>
            <w:tcW w:w="8494" w:type="dxa"/>
          </w:tcPr>
          <w:p w:rsidR="00F55202" w:rsidRDefault="00F55202" w:rsidP="00ED4B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-строитель</w:t>
            </w:r>
            <w:r w:rsidR="00ED4B35">
              <w:rPr>
                <w:rFonts w:ascii="Arial" w:hAnsi="Arial" w:cs="Arial"/>
              </w:rPr>
              <w:t>ство, строительные технологии и</w:t>
            </w:r>
            <w:r w:rsidR="00ED4B35" w:rsidRPr="00ED4B3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материалы;</w:t>
            </w:r>
          </w:p>
        </w:tc>
      </w:tr>
      <w:tr w:rsidR="00F55202" w:rsidTr="00ED4B35">
        <w:tc>
          <w:tcPr>
            <w:tcW w:w="8494" w:type="dxa"/>
          </w:tcPr>
          <w:p w:rsidR="00F55202" w:rsidRPr="000C6B8A" w:rsidRDefault="00F55202" w:rsidP="00ED4B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-лесная деревообрабатывающая </w:t>
            </w:r>
            <w:r w:rsidR="00ED4B35">
              <w:rPr>
                <w:rFonts w:ascii="Arial" w:hAnsi="Arial" w:cs="Arial"/>
              </w:rPr>
              <w:t>п</w:t>
            </w:r>
            <w:r>
              <w:rPr>
                <w:rFonts w:ascii="Arial" w:hAnsi="Arial" w:cs="Arial"/>
              </w:rPr>
              <w:t>ромышленность;</w:t>
            </w:r>
          </w:p>
        </w:tc>
      </w:tr>
      <w:tr w:rsidR="00F55202" w:rsidTr="00ED4B35">
        <w:tc>
          <w:tcPr>
            <w:tcW w:w="8494" w:type="dxa"/>
          </w:tcPr>
          <w:p w:rsidR="00F55202" w:rsidRPr="000C6B8A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proofErr w:type="spellStart"/>
            <w:r>
              <w:rPr>
                <w:rFonts w:ascii="Arial" w:hAnsi="Arial" w:cs="Arial"/>
              </w:rPr>
              <w:t>энерго</w:t>
            </w:r>
            <w:proofErr w:type="spellEnd"/>
            <w:r w:rsidR="00ED4B35">
              <w:rPr>
                <w:rFonts w:ascii="Arial" w:hAnsi="Arial" w:cs="Arial"/>
                <w:lang w:val="en-US"/>
              </w:rPr>
              <w:t>-</w:t>
            </w:r>
            <w:r>
              <w:rPr>
                <w:rFonts w:ascii="Arial" w:hAnsi="Arial" w:cs="Arial"/>
              </w:rPr>
              <w:t xml:space="preserve"> и ресурсосбережение;</w:t>
            </w:r>
          </w:p>
        </w:tc>
      </w:tr>
      <w:tr w:rsidR="00F55202" w:rsidTr="00ED4B35">
        <w:tc>
          <w:tcPr>
            <w:tcW w:w="8494" w:type="dxa"/>
          </w:tcPr>
          <w:p w:rsidR="00F55202" w:rsidRPr="000C6B8A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-ювелирное производство;</w:t>
            </w:r>
          </w:p>
        </w:tc>
      </w:tr>
      <w:tr w:rsidR="00F55202" w:rsidTr="00ED4B35">
        <w:tc>
          <w:tcPr>
            <w:tcW w:w="8494" w:type="dxa"/>
          </w:tcPr>
          <w:p w:rsidR="00F55202" w:rsidRPr="000C6B8A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-пушно-меховое и сувенирное производство</w:t>
            </w:r>
            <w:r w:rsidR="00ED4B35" w:rsidRPr="00ED4B35">
              <w:rPr>
                <w:rFonts w:ascii="Arial" w:hAnsi="Arial" w:cs="Arial"/>
              </w:rPr>
              <w:t xml:space="preserve"> </w:t>
            </w:r>
            <w:r w:rsidR="00ED4B35">
              <w:rPr>
                <w:rFonts w:ascii="Arial" w:hAnsi="Arial" w:cs="Arial"/>
              </w:rPr>
              <w:t>и народно-художественные промыслы</w:t>
            </w:r>
            <w:r>
              <w:rPr>
                <w:rFonts w:ascii="Arial" w:hAnsi="Arial" w:cs="Arial"/>
              </w:rPr>
              <w:t>;</w:t>
            </w:r>
          </w:p>
        </w:tc>
      </w:tr>
      <w:tr w:rsidR="00F55202" w:rsidRPr="000C6B8A" w:rsidTr="00ED4B35">
        <w:tc>
          <w:tcPr>
            <w:tcW w:w="8494" w:type="dxa"/>
          </w:tcPr>
          <w:p w:rsidR="00F55202" w:rsidRPr="000C6B8A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-сельскохозяйственная продукция, сельхозтехника;</w:t>
            </w:r>
          </w:p>
        </w:tc>
      </w:tr>
      <w:tr w:rsidR="00F55202" w:rsidRPr="000C6B8A" w:rsidTr="00ED4B35">
        <w:tc>
          <w:tcPr>
            <w:tcW w:w="8494" w:type="dxa"/>
          </w:tcPr>
          <w:p w:rsidR="00F55202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-здравоохранение;</w:t>
            </w:r>
          </w:p>
        </w:tc>
      </w:tr>
      <w:tr w:rsidR="00F55202" w:rsidRPr="000C6B8A" w:rsidTr="00ED4B35">
        <w:tc>
          <w:tcPr>
            <w:tcW w:w="8494" w:type="dxa"/>
          </w:tcPr>
          <w:p w:rsidR="00F55202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-образование;</w:t>
            </w:r>
          </w:p>
        </w:tc>
      </w:tr>
      <w:tr w:rsidR="00F55202" w:rsidRPr="000C6B8A" w:rsidTr="00ED4B35">
        <w:tc>
          <w:tcPr>
            <w:tcW w:w="8494" w:type="dxa"/>
          </w:tcPr>
          <w:p w:rsidR="00F55202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-туризм; </w:t>
            </w:r>
          </w:p>
        </w:tc>
      </w:tr>
      <w:tr w:rsidR="00F55202" w:rsidRPr="000C6B8A" w:rsidTr="00ED4B35">
        <w:tc>
          <w:tcPr>
            <w:tcW w:w="8494" w:type="dxa"/>
          </w:tcPr>
          <w:p w:rsidR="00F55202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-пищевая промышленность; </w:t>
            </w:r>
          </w:p>
        </w:tc>
      </w:tr>
      <w:tr w:rsidR="00F55202" w:rsidRPr="000C6B8A" w:rsidTr="00ED4B35">
        <w:tc>
          <w:tcPr>
            <w:tcW w:w="8494" w:type="dxa"/>
          </w:tcPr>
          <w:p w:rsidR="00F55202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-гостиничный бизнес; </w:t>
            </w:r>
          </w:p>
        </w:tc>
      </w:tr>
      <w:tr w:rsidR="00F55202" w:rsidRPr="000C6B8A" w:rsidTr="00ED4B35">
        <w:tc>
          <w:tcPr>
            <w:tcW w:w="8494" w:type="dxa"/>
          </w:tcPr>
          <w:p w:rsidR="00F55202" w:rsidRDefault="00F55202" w:rsidP="00581F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-сфера бытовых услуг.</w:t>
            </w:r>
          </w:p>
        </w:tc>
      </w:tr>
      <w:tr w:rsidR="00F55202" w:rsidRPr="000C6B8A" w:rsidTr="00ED4B35">
        <w:tc>
          <w:tcPr>
            <w:tcW w:w="8494" w:type="dxa"/>
          </w:tcPr>
          <w:p w:rsidR="00F55202" w:rsidRDefault="00F55202" w:rsidP="00581F93">
            <w:pPr>
              <w:rPr>
                <w:rFonts w:ascii="Arial" w:hAnsi="Arial" w:cs="Arial"/>
              </w:rPr>
            </w:pPr>
          </w:p>
        </w:tc>
      </w:tr>
    </w:tbl>
    <w:p w:rsidR="00F22381" w:rsidRPr="00F22381" w:rsidRDefault="00F22381" w:rsidP="00F22381">
      <w:pPr>
        <w:ind w:firstLine="708"/>
        <w:rPr>
          <w:rFonts w:ascii="Arial" w:hAnsi="Arial" w:cs="Arial"/>
        </w:rPr>
      </w:pPr>
    </w:p>
    <w:p w:rsidR="00F22381" w:rsidRPr="00F22381" w:rsidRDefault="00F22381" w:rsidP="00F22381">
      <w:pPr>
        <w:ind w:firstLine="708"/>
        <w:rPr>
          <w:rFonts w:ascii="Arial" w:hAnsi="Arial" w:cs="Arial"/>
        </w:rPr>
      </w:pPr>
      <w:r w:rsidRPr="00F22381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Pr="00F22381">
        <w:rPr>
          <w:rFonts w:ascii="Arial" w:hAnsi="Arial" w:cs="Arial"/>
        </w:rPr>
        <w:t xml:space="preserve">  Для участия в выставке необходимо </w:t>
      </w:r>
      <w:proofErr w:type="gramStart"/>
      <w:r w:rsidRPr="00F22381">
        <w:rPr>
          <w:rFonts w:ascii="Arial" w:hAnsi="Arial" w:cs="Arial"/>
        </w:rPr>
        <w:t>предоставить следующие документы</w:t>
      </w:r>
      <w:proofErr w:type="gramEnd"/>
      <w:r w:rsidRPr="00F22381">
        <w:rPr>
          <w:rFonts w:ascii="Arial" w:hAnsi="Arial" w:cs="Arial"/>
        </w:rPr>
        <w:t>:</w:t>
      </w:r>
    </w:p>
    <w:p w:rsidR="00F22381" w:rsidRPr="00F22381" w:rsidRDefault="00F22381" w:rsidP="00F22381">
      <w:pPr>
        <w:ind w:firstLine="708"/>
        <w:rPr>
          <w:rFonts w:ascii="Arial" w:hAnsi="Arial" w:cs="Arial"/>
        </w:rPr>
      </w:pPr>
      <w:r w:rsidRPr="00F22381">
        <w:rPr>
          <w:rFonts w:ascii="Arial" w:hAnsi="Arial" w:cs="Arial"/>
        </w:rPr>
        <w:t>- заявка на участие в выставке с полными данными участника;</w:t>
      </w:r>
    </w:p>
    <w:p w:rsidR="00F22381" w:rsidRPr="00F22381" w:rsidRDefault="00F22381" w:rsidP="00F22381">
      <w:pPr>
        <w:ind w:firstLine="708"/>
        <w:rPr>
          <w:rFonts w:ascii="Arial" w:hAnsi="Arial" w:cs="Arial"/>
        </w:rPr>
      </w:pPr>
      <w:r w:rsidRPr="00F22381">
        <w:rPr>
          <w:rFonts w:ascii="Arial" w:hAnsi="Arial" w:cs="Arial"/>
        </w:rPr>
        <w:t>- перечень экспонатов с указанием технических параметров на бумажном и электронном носителях.</w:t>
      </w:r>
    </w:p>
    <w:p w:rsidR="00F22381" w:rsidRPr="00F22381" w:rsidRDefault="00F22381" w:rsidP="00F22381">
      <w:pPr>
        <w:ind w:firstLine="708"/>
        <w:rPr>
          <w:rFonts w:ascii="Arial" w:hAnsi="Arial" w:cs="Arial"/>
        </w:rPr>
      </w:pPr>
      <w:r w:rsidRPr="00F22381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Pr="00F22381">
        <w:rPr>
          <w:rFonts w:ascii="Arial" w:hAnsi="Arial" w:cs="Arial"/>
        </w:rPr>
        <w:t xml:space="preserve"> Участие в Выставке бесплатное, организационный взнос не уплачивается. </w:t>
      </w:r>
    </w:p>
    <w:p w:rsidR="00F22381" w:rsidRDefault="00F22381" w:rsidP="00F22381">
      <w:pPr>
        <w:ind w:firstLine="708"/>
        <w:rPr>
          <w:rFonts w:ascii="Arial" w:hAnsi="Arial" w:cs="Arial"/>
        </w:rPr>
      </w:pPr>
      <w:r w:rsidRPr="00F22381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Pr="00F22381">
        <w:rPr>
          <w:rFonts w:ascii="Arial" w:hAnsi="Arial" w:cs="Arial"/>
        </w:rPr>
        <w:t xml:space="preserve"> Участникам Выставки предоставляется </w:t>
      </w:r>
      <w:r w:rsidR="00025492">
        <w:rPr>
          <w:rFonts w:ascii="Arial" w:hAnsi="Arial" w:cs="Arial"/>
        </w:rPr>
        <w:t xml:space="preserve">в безвозмездную аренду </w:t>
      </w:r>
      <w:r w:rsidRPr="00F22381">
        <w:rPr>
          <w:rFonts w:ascii="Arial" w:hAnsi="Arial" w:cs="Arial"/>
        </w:rPr>
        <w:t xml:space="preserve">выставочный </w:t>
      </w:r>
      <w:r w:rsidR="00025492">
        <w:rPr>
          <w:rFonts w:ascii="Arial" w:hAnsi="Arial" w:cs="Arial"/>
        </w:rPr>
        <w:t>павильон, площадь которого по согласованию с Участником определяется Организатором.</w:t>
      </w:r>
    </w:p>
    <w:p w:rsidR="002F7891" w:rsidRPr="002F7891" w:rsidRDefault="002F7891" w:rsidP="002F789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proofErr w:type="gramStart"/>
      <w:r w:rsidR="00025492">
        <w:rPr>
          <w:rFonts w:ascii="Arial" w:hAnsi="Arial" w:cs="Arial"/>
        </w:rPr>
        <w:t>Дата</w:t>
      </w:r>
      <w:r w:rsidRPr="002F7891">
        <w:rPr>
          <w:rFonts w:ascii="Arial" w:hAnsi="Arial" w:cs="Arial"/>
        </w:rPr>
        <w:t xml:space="preserve"> проведения Выставки – </w:t>
      </w:r>
      <w:r w:rsidR="00025492">
        <w:rPr>
          <w:rFonts w:ascii="Arial" w:hAnsi="Arial" w:cs="Arial"/>
        </w:rPr>
        <w:t xml:space="preserve">с </w:t>
      </w:r>
      <w:r w:rsidR="00ED4B35">
        <w:rPr>
          <w:rFonts w:ascii="Arial" w:hAnsi="Arial" w:cs="Arial"/>
        </w:rPr>
        <w:t>3</w:t>
      </w:r>
      <w:r w:rsidR="00025492">
        <w:rPr>
          <w:rFonts w:ascii="Arial" w:hAnsi="Arial" w:cs="Arial"/>
        </w:rPr>
        <w:t xml:space="preserve"> по </w:t>
      </w:r>
      <w:r w:rsidR="00ED4B35">
        <w:rPr>
          <w:rFonts w:ascii="Arial" w:hAnsi="Arial" w:cs="Arial"/>
        </w:rPr>
        <w:t>4</w:t>
      </w:r>
      <w:r w:rsidRPr="002F7891">
        <w:rPr>
          <w:rFonts w:ascii="Arial" w:hAnsi="Arial" w:cs="Arial"/>
        </w:rPr>
        <w:t xml:space="preserve"> </w:t>
      </w:r>
      <w:r w:rsidR="00BE5241">
        <w:rPr>
          <w:rFonts w:ascii="Arial" w:hAnsi="Arial" w:cs="Arial"/>
        </w:rPr>
        <w:t xml:space="preserve">августа </w:t>
      </w:r>
      <w:r w:rsidRPr="002F7891">
        <w:rPr>
          <w:rFonts w:ascii="Arial" w:hAnsi="Arial" w:cs="Arial"/>
        </w:rPr>
        <w:t xml:space="preserve"> 201</w:t>
      </w:r>
      <w:r w:rsidR="00ED4B35">
        <w:rPr>
          <w:rFonts w:ascii="Arial" w:hAnsi="Arial" w:cs="Arial"/>
        </w:rPr>
        <w:t>2</w:t>
      </w:r>
      <w:r w:rsidRPr="002F7891">
        <w:rPr>
          <w:rFonts w:ascii="Arial" w:hAnsi="Arial" w:cs="Arial"/>
        </w:rPr>
        <w:t xml:space="preserve"> года; место проведения – </w:t>
      </w:r>
      <w:r w:rsidR="00025492">
        <w:rPr>
          <w:rFonts w:ascii="Arial" w:hAnsi="Arial" w:cs="Arial"/>
        </w:rPr>
        <w:t>Дворец спорта «50 лет Победы»</w:t>
      </w:r>
      <w:r w:rsidRPr="002F7891">
        <w:rPr>
          <w:rFonts w:ascii="Arial" w:hAnsi="Arial" w:cs="Arial"/>
        </w:rPr>
        <w:t xml:space="preserve">, 677000, Республика Саха (Якутия), г. Якутск, ул. Орджоникидзе, </w:t>
      </w:r>
      <w:r w:rsidR="00025492">
        <w:rPr>
          <w:rFonts w:ascii="Arial" w:hAnsi="Arial" w:cs="Arial"/>
        </w:rPr>
        <w:t>26</w:t>
      </w:r>
      <w:r w:rsidRPr="002F7891">
        <w:rPr>
          <w:rFonts w:ascii="Arial" w:hAnsi="Arial" w:cs="Arial"/>
        </w:rPr>
        <w:t>.</w:t>
      </w:r>
      <w:proofErr w:type="gramEnd"/>
    </w:p>
    <w:p w:rsidR="00F22381" w:rsidRPr="00F22381" w:rsidRDefault="002F7891" w:rsidP="00F2238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22381">
        <w:rPr>
          <w:rFonts w:ascii="Arial" w:hAnsi="Arial" w:cs="Arial"/>
        </w:rPr>
        <w:t>.</w:t>
      </w:r>
      <w:r w:rsidR="00F22381" w:rsidRPr="00F22381">
        <w:rPr>
          <w:rFonts w:ascii="Arial" w:hAnsi="Arial" w:cs="Arial"/>
        </w:rPr>
        <w:t xml:space="preserve"> Информация о проведении и условиях участия в Выставке размещается на сайтах: </w:t>
      </w:r>
      <w:hyperlink r:id="rId7" w:history="1">
        <w:r w:rsidR="00ED4B35" w:rsidRPr="00153E25">
          <w:rPr>
            <w:rStyle w:val="a4"/>
            <w:rFonts w:ascii="Arial" w:hAnsi="Arial" w:cs="Arial"/>
          </w:rPr>
          <w:t>www.</w:t>
        </w:r>
        <w:r w:rsidR="00ED4B35" w:rsidRPr="00153E25">
          <w:rPr>
            <w:rStyle w:val="a4"/>
            <w:rFonts w:ascii="Arial" w:hAnsi="Arial" w:cs="Arial"/>
            <w:lang w:val="en-US"/>
          </w:rPr>
          <w:t>b</w:t>
        </w:r>
        <w:r w:rsidR="00ED4B35" w:rsidRPr="00ED4B35">
          <w:rPr>
            <w:rStyle w:val="a4"/>
            <w:rFonts w:ascii="Arial" w:hAnsi="Arial" w:cs="Arial"/>
          </w:rPr>
          <w:t>14</w:t>
        </w:r>
        <w:r w:rsidR="00ED4B35" w:rsidRPr="00153E25">
          <w:rPr>
            <w:rStyle w:val="a4"/>
            <w:rFonts w:ascii="Arial" w:hAnsi="Arial" w:cs="Arial"/>
          </w:rPr>
          <w:t>.ru</w:t>
        </w:r>
      </w:hyperlink>
      <w:r w:rsidR="00F22381" w:rsidRPr="00F22381">
        <w:rPr>
          <w:rFonts w:ascii="Arial" w:hAnsi="Arial" w:cs="Arial"/>
        </w:rPr>
        <w:t>.</w:t>
      </w:r>
    </w:p>
    <w:p w:rsidR="002B28FB" w:rsidRDefault="002B28FB" w:rsidP="002B28FB">
      <w:pPr>
        <w:jc w:val="both"/>
        <w:rPr>
          <w:rFonts w:ascii="Arial" w:hAnsi="Arial"/>
          <w:sz w:val="19"/>
        </w:rPr>
      </w:pPr>
    </w:p>
    <w:p w:rsidR="002B28FB" w:rsidRDefault="002B28FB" w:rsidP="002B28FB">
      <w:pPr>
        <w:jc w:val="both"/>
        <w:rPr>
          <w:rFonts w:ascii="Arial" w:hAnsi="Arial"/>
          <w:sz w:val="19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216"/>
        <w:gridCol w:w="5416"/>
      </w:tblGrid>
      <w:tr w:rsidR="00240E4C">
        <w:tc>
          <w:tcPr>
            <w:tcW w:w="5216" w:type="dxa"/>
          </w:tcPr>
          <w:p w:rsidR="00240E4C" w:rsidRDefault="00240E4C" w:rsidP="00B2766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УЧАСТНИК:</w:t>
            </w:r>
          </w:p>
          <w:p w:rsidR="00240E4C" w:rsidRDefault="00240E4C" w:rsidP="00B27662">
            <w:pPr>
              <w:rPr>
                <w:rFonts w:ascii="Arial" w:hAnsi="Arial" w:cs="Arial"/>
                <w:b/>
              </w:rPr>
            </w:pPr>
          </w:p>
          <w:p w:rsidR="00240E4C" w:rsidRPr="009C3BAA" w:rsidRDefault="00240E4C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Подпись</w:t>
            </w:r>
            <w:proofErr w:type="gramStart"/>
            <w:r>
              <w:rPr>
                <w:rFonts w:ascii="Arial" w:hAnsi="Arial" w:cs="Arial"/>
              </w:rPr>
              <w:t xml:space="preserve"> _________________</w:t>
            </w:r>
            <w:r w:rsidRPr="009C3BAA">
              <w:rPr>
                <w:rFonts w:ascii="Arial" w:hAnsi="Arial" w:cs="Arial"/>
              </w:rPr>
              <w:t>_____(______________)</w:t>
            </w:r>
            <w:proofErr w:type="gramEnd"/>
          </w:p>
          <w:p w:rsidR="00240E4C" w:rsidRDefault="00240E4C" w:rsidP="00B2766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              </w:t>
            </w:r>
          </w:p>
          <w:p w:rsidR="00240E4C" w:rsidRDefault="00240E4C" w:rsidP="00ED4B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(</w:t>
            </w:r>
            <w:proofErr w:type="gramStart"/>
            <w:r>
              <w:rPr>
                <w:rFonts w:ascii="Arial" w:hAnsi="Arial" w:cs="Arial"/>
              </w:rPr>
              <w:t>м</w:t>
            </w:r>
            <w:proofErr w:type="gramEnd"/>
            <w:r>
              <w:rPr>
                <w:rFonts w:ascii="Arial" w:hAnsi="Arial" w:cs="Arial"/>
              </w:rPr>
              <w:t>.п.) «_______» __________________201</w:t>
            </w:r>
            <w:r w:rsidR="00ED4B35">
              <w:rPr>
                <w:rFonts w:ascii="Arial" w:hAnsi="Arial" w:cs="Arial"/>
                <w:lang w:val="en-US"/>
              </w:rPr>
              <w:t>2</w:t>
            </w:r>
            <w:r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5416" w:type="dxa"/>
          </w:tcPr>
          <w:p w:rsidR="00240E4C" w:rsidRDefault="00240E4C" w:rsidP="00B27662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bCs/>
                <w:iCs/>
              </w:rPr>
              <w:t>ОРГАНИЗАТОР:</w:t>
            </w:r>
            <w:r>
              <w:rPr>
                <w:rFonts w:ascii="Arial" w:hAnsi="Arial" w:cs="Arial"/>
                <w:b/>
                <w:i/>
              </w:rPr>
              <w:t xml:space="preserve"> </w:t>
            </w:r>
          </w:p>
          <w:p w:rsidR="00240E4C" w:rsidRDefault="00240E4C" w:rsidP="00B27662">
            <w:pPr>
              <w:rPr>
                <w:rFonts w:ascii="Arial" w:hAnsi="Arial" w:cs="Arial"/>
                <w:b/>
              </w:rPr>
            </w:pPr>
          </w:p>
          <w:p w:rsidR="00240E4C" w:rsidRPr="009C3BAA" w:rsidRDefault="00240E4C" w:rsidP="00B276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Подпись</w:t>
            </w:r>
            <w:proofErr w:type="gramStart"/>
            <w:r>
              <w:rPr>
                <w:rFonts w:ascii="Arial" w:hAnsi="Arial" w:cs="Arial"/>
              </w:rPr>
              <w:t xml:space="preserve"> </w:t>
            </w:r>
            <w:r w:rsidRPr="009C3BAA">
              <w:rPr>
                <w:rFonts w:ascii="Arial" w:hAnsi="Arial" w:cs="Arial"/>
              </w:rPr>
              <w:t>_______________________(______________)</w:t>
            </w:r>
            <w:proofErr w:type="gramEnd"/>
          </w:p>
          <w:p w:rsidR="00240E4C" w:rsidRDefault="00240E4C" w:rsidP="00B2766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</w:rPr>
              <w:t xml:space="preserve">              </w:t>
            </w:r>
            <w:r>
              <w:rPr>
                <w:rFonts w:ascii="Arial" w:hAnsi="Arial" w:cs="Arial"/>
                <w:sz w:val="16"/>
              </w:rPr>
              <w:t xml:space="preserve"> </w:t>
            </w:r>
          </w:p>
          <w:p w:rsidR="00240E4C" w:rsidRDefault="00240E4C" w:rsidP="00ED4B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>
              <w:rPr>
                <w:rFonts w:ascii="Arial" w:hAnsi="Arial" w:cs="Arial"/>
              </w:rPr>
              <w:t>м</w:t>
            </w:r>
            <w:proofErr w:type="gramEnd"/>
            <w:r>
              <w:rPr>
                <w:rFonts w:ascii="Arial" w:hAnsi="Arial" w:cs="Arial"/>
              </w:rPr>
              <w:t>.п.)«_______» __________________201</w:t>
            </w:r>
            <w:r w:rsidR="00ED4B35">
              <w:rPr>
                <w:rFonts w:ascii="Arial" w:hAnsi="Arial" w:cs="Arial"/>
                <w:lang w:val="en-US"/>
              </w:rPr>
              <w:t>2</w:t>
            </w:r>
            <w:r>
              <w:rPr>
                <w:rFonts w:ascii="Arial" w:hAnsi="Arial" w:cs="Arial"/>
              </w:rPr>
              <w:t xml:space="preserve"> г.</w:t>
            </w:r>
          </w:p>
        </w:tc>
      </w:tr>
    </w:tbl>
    <w:p w:rsidR="00240E4C" w:rsidRDefault="00240E4C" w:rsidP="002B28FB"/>
    <w:sectPr w:rsidR="00240E4C" w:rsidSect="00A82B89">
      <w:footerReference w:type="even" r:id="rId8"/>
      <w:footerReference w:type="default" r:id="rId9"/>
      <w:pgSz w:w="11906" w:h="16838"/>
      <w:pgMar w:top="357" w:right="851" w:bottom="1134" w:left="53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B05" w:rsidRDefault="008D0B05" w:rsidP="00306AEF">
      <w:r>
        <w:separator/>
      </w:r>
    </w:p>
  </w:endnote>
  <w:endnote w:type="continuationSeparator" w:id="0">
    <w:p w:rsidR="008D0B05" w:rsidRDefault="008D0B05" w:rsidP="00306A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B05" w:rsidRDefault="00F7335B" w:rsidP="00B27662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0B0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0B05" w:rsidRDefault="008D0B05" w:rsidP="00BA5D1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B05" w:rsidRDefault="00F7335B" w:rsidP="00B27662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0B0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95B7D">
      <w:rPr>
        <w:rStyle w:val="a7"/>
        <w:noProof/>
      </w:rPr>
      <w:t>1</w:t>
    </w:r>
    <w:r>
      <w:rPr>
        <w:rStyle w:val="a7"/>
      </w:rPr>
      <w:fldChar w:fldCharType="end"/>
    </w:r>
  </w:p>
  <w:p w:rsidR="008D0B05" w:rsidRDefault="008D0B05" w:rsidP="00BA5D12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B05" w:rsidRDefault="008D0B05" w:rsidP="00306AEF">
      <w:r>
        <w:separator/>
      </w:r>
    </w:p>
  </w:footnote>
  <w:footnote w:type="continuationSeparator" w:id="0">
    <w:p w:rsidR="008D0B05" w:rsidRDefault="008D0B05" w:rsidP="00306A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8FB"/>
    <w:rsid w:val="00000FEF"/>
    <w:rsid w:val="00025492"/>
    <w:rsid w:val="000A7344"/>
    <w:rsid w:val="000C6B8A"/>
    <w:rsid w:val="000D36DB"/>
    <w:rsid w:val="0012158F"/>
    <w:rsid w:val="001D30E3"/>
    <w:rsid w:val="0020500C"/>
    <w:rsid w:val="00240E4C"/>
    <w:rsid w:val="0027149D"/>
    <w:rsid w:val="00275B90"/>
    <w:rsid w:val="002B28FB"/>
    <w:rsid w:val="002B434B"/>
    <w:rsid w:val="002F7891"/>
    <w:rsid w:val="00306AEF"/>
    <w:rsid w:val="0036448D"/>
    <w:rsid w:val="003F18BD"/>
    <w:rsid w:val="00431FEF"/>
    <w:rsid w:val="00474BA5"/>
    <w:rsid w:val="004C1075"/>
    <w:rsid w:val="00543559"/>
    <w:rsid w:val="00581F93"/>
    <w:rsid w:val="00593C92"/>
    <w:rsid w:val="005B29C3"/>
    <w:rsid w:val="006B6877"/>
    <w:rsid w:val="007268A1"/>
    <w:rsid w:val="008235BF"/>
    <w:rsid w:val="008C4C46"/>
    <w:rsid w:val="008D0B05"/>
    <w:rsid w:val="0090540C"/>
    <w:rsid w:val="0090631D"/>
    <w:rsid w:val="00956F8B"/>
    <w:rsid w:val="009C3BAA"/>
    <w:rsid w:val="00A82B89"/>
    <w:rsid w:val="00B27662"/>
    <w:rsid w:val="00B46FD8"/>
    <w:rsid w:val="00BA5D12"/>
    <w:rsid w:val="00BE5241"/>
    <w:rsid w:val="00C95B7D"/>
    <w:rsid w:val="00D25A74"/>
    <w:rsid w:val="00D71D9D"/>
    <w:rsid w:val="00D9561E"/>
    <w:rsid w:val="00DE55AB"/>
    <w:rsid w:val="00E43532"/>
    <w:rsid w:val="00E95200"/>
    <w:rsid w:val="00ED4B35"/>
    <w:rsid w:val="00EF3DEF"/>
    <w:rsid w:val="00F22381"/>
    <w:rsid w:val="00F55202"/>
    <w:rsid w:val="00F63A8F"/>
    <w:rsid w:val="00F7335B"/>
    <w:rsid w:val="00FB6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8FB"/>
    <w:pPr>
      <w:widowControl w:val="0"/>
      <w:autoSpaceDE w:val="0"/>
      <w:autoSpaceDN w:val="0"/>
    </w:pPr>
  </w:style>
  <w:style w:type="paragraph" w:styleId="2">
    <w:name w:val="heading 2"/>
    <w:basedOn w:val="a"/>
    <w:next w:val="a"/>
    <w:qFormat/>
    <w:rsid w:val="002B28FB"/>
    <w:pPr>
      <w:keepNext/>
      <w:spacing w:before="118"/>
      <w:ind w:left="46"/>
      <w:jc w:val="center"/>
      <w:outlineLvl w:val="1"/>
    </w:pPr>
    <w:rPr>
      <w:b/>
      <w:bCs/>
      <w:spacing w:val="-2"/>
      <w:sz w:val="25"/>
      <w:szCs w:val="25"/>
    </w:rPr>
  </w:style>
  <w:style w:type="paragraph" w:styleId="4">
    <w:name w:val="heading 4"/>
    <w:basedOn w:val="a"/>
    <w:next w:val="a"/>
    <w:qFormat/>
    <w:rsid w:val="002B28FB"/>
    <w:pPr>
      <w:keepNext/>
      <w:tabs>
        <w:tab w:val="left" w:pos="2410"/>
        <w:tab w:val="left" w:leader="underscore" w:pos="10325"/>
      </w:tabs>
      <w:spacing w:before="22"/>
      <w:ind w:left="26"/>
      <w:outlineLvl w:val="3"/>
    </w:pPr>
    <w:rPr>
      <w:b/>
      <w:bCs/>
      <w:sz w:val="22"/>
      <w:szCs w:val="17"/>
    </w:rPr>
  </w:style>
  <w:style w:type="paragraph" w:styleId="5">
    <w:name w:val="heading 5"/>
    <w:basedOn w:val="a"/>
    <w:next w:val="a"/>
    <w:qFormat/>
    <w:rsid w:val="002B28FB"/>
    <w:pPr>
      <w:keepNext/>
      <w:jc w:val="right"/>
      <w:outlineLvl w:val="4"/>
    </w:pPr>
    <w:rPr>
      <w:b/>
      <w:bCs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">
    <w:name w:val="main"/>
    <w:rsid w:val="002B28FB"/>
    <w:pPr>
      <w:widowControl w:val="0"/>
      <w:autoSpaceDE w:val="0"/>
      <w:autoSpaceDN w:val="0"/>
      <w:adjustRightInd w:val="0"/>
      <w:ind w:firstLine="284"/>
      <w:jc w:val="both"/>
    </w:pPr>
    <w:rPr>
      <w:sz w:val="18"/>
      <w:szCs w:val="18"/>
    </w:rPr>
  </w:style>
  <w:style w:type="paragraph" w:customStyle="1" w:styleId="adres">
    <w:name w:val="adres"/>
    <w:rsid w:val="002B28FB"/>
    <w:pPr>
      <w:autoSpaceDE w:val="0"/>
      <w:autoSpaceDN w:val="0"/>
      <w:adjustRightInd w:val="0"/>
      <w:spacing w:line="210" w:lineRule="atLeast"/>
      <w:ind w:left="1134"/>
    </w:pPr>
    <w:rPr>
      <w:rFonts w:ascii="Arial" w:hAnsi="Arial"/>
      <w:b/>
      <w:bCs/>
      <w:sz w:val="18"/>
      <w:szCs w:val="18"/>
    </w:rPr>
  </w:style>
  <w:style w:type="paragraph" w:styleId="20">
    <w:name w:val="Body Text 2"/>
    <w:basedOn w:val="a"/>
    <w:rsid w:val="002B28FB"/>
    <w:rPr>
      <w:b/>
      <w:bCs/>
      <w:sz w:val="22"/>
    </w:rPr>
  </w:style>
  <w:style w:type="paragraph" w:styleId="a3">
    <w:name w:val="footer"/>
    <w:basedOn w:val="a"/>
    <w:rsid w:val="002B28FB"/>
    <w:pPr>
      <w:widowControl/>
      <w:tabs>
        <w:tab w:val="center" w:pos="4153"/>
        <w:tab w:val="right" w:pos="8306"/>
      </w:tabs>
    </w:pPr>
    <w:rPr>
      <w:rFonts w:ascii="Arial" w:hAnsi="Arial" w:cs="Arial"/>
    </w:rPr>
  </w:style>
  <w:style w:type="paragraph" w:styleId="21">
    <w:name w:val="Body Text Indent 2"/>
    <w:basedOn w:val="a"/>
    <w:rsid w:val="002B28FB"/>
    <w:pPr>
      <w:spacing w:before="100" w:after="40"/>
      <w:ind w:left="23"/>
    </w:pPr>
    <w:rPr>
      <w:sz w:val="22"/>
      <w:szCs w:val="17"/>
    </w:rPr>
  </w:style>
  <w:style w:type="paragraph" w:customStyle="1" w:styleId="FR3">
    <w:name w:val="FR3"/>
    <w:rsid w:val="002B28FB"/>
    <w:pPr>
      <w:widowControl w:val="0"/>
      <w:spacing w:before="420" w:line="300" w:lineRule="auto"/>
      <w:ind w:firstLine="620"/>
    </w:pPr>
    <w:rPr>
      <w:rFonts w:ascii="Arial" w:hAnsi="Arial"/>
      <w:b/>
      <w:sz w:val="22"/>
    </w:rPr>
  </w:style>
  <w:style w:type="paragraph" w:customStyle="1" w:styleId="FR1">
    <w:name w:val="FR1"/>
    <w:rsid w:val="002B28FB"/>
    <w:pPr>
      <w:widowControl w:val="0"/>
      <w:spacing w:before="80"/>
    </w:pPr>
    <w:rPr>
      <w:rFonts w:ascii="Arial" w:hAnsi="Arial"/>
      <w:sz w:val="44"/>
      <w:lang w:val="en-US"/>
    </w:rPr>
  </w:style>
  <w:style w:type="character" w:styleId="a4">
    <w:name w:val="Hyperlink"/>
    <w:basedOn w:val="a0"/>
    <w:rsid w:val="002B28FB"/>
    <w:rPr>
      <w:color w:val="0000FF"/>
      <w:u w:val="single"/>
    </w:rPr>
  </w:style>
  <w:style w:type="paragraph" w:customStyle="1" w:styleId="a5">
    <w:name w:val="Знак"/>
    <w:basedOn w:val="a"/>
    <w:autoRedefine/>
    <w:rsid w:val="000C6B8A"/>
    <w:pPr>
      <w:widowControl/>
      <w:tabs>
        <w:tab w:val="left" w:pos="2160"/>
      </w:tabs>
      <w:autoSpaceDE/>
      <w:autoSpaceDN/>
      <w:bidi/>
      <w:spacing w:before="120" w:line="240" w:lineRule="exact"/>
      <w:jc w:val="both"/>
    </w:pPr>
    <w:rPr>
      <w:sz w:val="24"/>
      <w:szCs w:val="24"/>
      <w:lang w:val="en-US" w:bidi="he-IL"/>
    </w:rPr>
  </w:style>
  <w:style w:type="paragraph" w:styleId="a6">
    <w:name w:val="Subtitle"/>
    <w:basedOn w:val="a"/>
    <w:qFormat/>
    <w:rsid w:val="000C6B8A"/>
    <w:pPr>
      <w:widowControl/>
      <w:autoSpaceDE/>
      <w:autoSpaceDN/>
      <w:jc w:val="center"/>
    </w:pPr>
    <w:rPr>
      <w:b/>
      <w:sz w:val="24"/>
    </w:rPr>
  </w:style>
  <w:style w:type="character" w:styleId="a7">
    <w:name w:val="page number"/>
    <w:basedOn w:val="a0"/>
    <w:rsid w:val="00BA5D12"/>
  </w:style>
  <w:style w:type="paragraph" w:styleId="a8">
    <w:name w:val="Balloon Text"/>
    <w:basedOn w:val="a"/>
    <w:semiHidden/>
    <w:rsid w:val="009054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b14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ucpp@b14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452</Words>
  <Characters>3888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по делам предпринимательства, развития туризма и занятости РС(Я)</vt:lpstr>
    </vt:vector>
  </TitlesOfParts>
  <Company>MoBIL GROUP</Company>
  <LinksUpToDate>false</LinksUpToDate>
  <CharactersWithSpaces>4332</CharactersWithSpaces>
  <SharedDoc>false</SharedDoc>
  <HLinks>
    <vt:vector size="6" baseType="variant">
      <vt:variant>
        <vt:i4>6488183</vt:i4>
      </vt:variant>
      <vt:variant>
        <vt:i4>0</vt:i4>
      </vt:variant>
      <vt:variant>
        <vt:i4>0</vt:i4>
      </vt:variant>
      <vt:variant>
        <vt:i4>5</vt:i4>
      </vt:variant>
      <vt:variant>
        <vt:lpwstr>http://www.minpred.ru/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по делам предпринимательства, развития туризма и занятости РС(Я)</dc:title>
  <dc:subject/>
  <dc:creator>Admin</dc:creator>
  <cp:keywords/>
  <cp:lastModifiedBy>user_86</cp:lastModifiedBy>
  <cp:revision>5</cp:revision>
  <cp:lastPrinted>2012-09-19T02:57:00Z</cp:lastPrinted>
  <dcterms:created xsi:type="dcterms:W3CDTF">2012-09-18T04:41:00Z</dcterms:created>
  <dcterms:modified xsi:type="dcterms:W3CDTF">2012-09-19T03:04:00Z</dcterms:modified>
</cp:coreProperties>
</file>